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5FF" w:rsidRPr="00E11143" w:rsidRDefault="001575FF" w:rsidP="00E11143">
      <w:pPr>
        <w:pStyle w:val="Title"/>
      </w:pPr>
      <w:r w:rsidRPr="00E11143">
        <w:t>Colorado Bandmasters Association</w:t>
      </w:r>
      <w:r w:rsidR="00723758" w:rsidRPr="00E11143">
        <w:t xml:space="preserve"> </w:t>
      </w:r>
      <w:r w:rsidRPr="00E11143">
        <w:t>Marching Band Committee Meeting</w:t>
      </w:r>
      <w:r w:rsidR="007D7D3B">
        <w:t xml:space="preserve"> Minutes</w:t>
      </w:r>
    </w:p>
    <w:p w:rsidR="001575FF" w:rsidRPr="00270B5E" w:rsidRDefault="00711E7F" w:rsidP="00270B5E">
      <w:r>
        <w:t>December 02</w:t>
      </w:r>
      <w:r w:rsidR="001575FF" w:rsidRPr="00270B5E">
        <w:t>, 201</w:t>
      </w:r>
      <w:r>
        <w:t>7</w:t>
      </w:r>
      <w:r w:rsidR="00BA022D" w:rsidRPr="00270B5E">
        <w:t xml:space="preserve">, </w:t>
      </w:r>
      <w:r w:rsidR="002412C8">
        <w:t>9:00AM- 2</w:t>
      </w:r>
      <w:r w:rsidR="00BD1696">
        <w:t>:5</w:t>
      </w:r>
      <w:r w:rsidR="001575FF" w:rsidRPr="00270B5E">
        <w:t>0PM</w:t>
      </w:r>
      <w:r w:rsidR="00723758" w:rsidRPr="00270B5E">
        <w:t>, at Dakota Ridge HS</w:t>
      </w:r>
    </w:p>
    <w:p w:rsidR="00BA022D" w:rsidRPr="00270B5E" w:rsidRDefault="00270B5E" w:rsidP="00270B5E">
      <w:r w:rsidRPr="00270B5E">
        <w:t>Recording Secretary</w:t>
      </w:r>
      <w:r w:rsidR="00BA022D" w:rsidRPr="00270B5E">
        <w:t xml:space="preserve">: </w:t>
      </w:r>
      <w:r>
        <w:t xml:space="preserve"> </w:t>
      </w:r>
      <w:r w:rsidR="00BA022D" w:rsidRPr="00270B5E">
        <w:t>Roxanne Martin</w:t>
      </w:r>
    </w:p>
    <w:p w:rsidR="001575FF" w:rsidRDefault="001575FF" w:rsidP="00497543"/>
    <w:p w:rsidR="001575FF" w:rsidRDefault="001575FF" w:rsidP="00497543">
      <w:r>
        <w:t xml:space="preserve">Meeting called by </w:t>
      </w:r>
      <w:r w:rsidR="007D7D3B">
        <w:t>CBA</w:t>
      </w:r>
      <w:r>
        <w:t xml:space="preserve"> Marching </w:t>
      </w:r>
      <w:r w:rsidR="007D7D3B">
        <w:t xml:space="preserve">Committee </w:t>
      </w:r>
      <w:r>
        <w:t>Chair</w:t>
      </w:r>
    </w:p>
    <w:p w:rsidR="00F561A4" w:rsidRDefault="00F561A4" w:rsidP="00497543"/>
    <w:p w:rsidR="001575FF" w:rsidRDefault="001575FF" w:rsidP="00482C57">
      <w:pPr>
        <w:tabs>
          <w:tab w:val="left" w:pos="3060"/>
        </w:tabs>
      </w:pPr>
      <w:r>
        <w:t>Marching Committee Attendees:</w:t>
      </w:r>
      <w:r>
        <w:tab/>
        <w:t>Ken Ovrebo</w:t>
      </w:r>
      <w:r w:rsidR="00830299">
        <w:t>, Marching Chair</w:t>
      </w:r>
      <w:r>
        <w:tab/>
      </w:r>
    </w:p>
    <w:p w:rsidR="009F6A06" w:rsidRDefault="001575FF" w:rsidP="00482C57">
      <w:pPr>
        <w:tabs>
          <w:tab w:val="left" w:pos="3060"/>
        </w:tabs>
      </w:pPr>
      <w:r>
        <w:tab/>
        <w:t>WL Whaley</w:t>
      </w:r>
      <w:r w:rsidR="00830299">
        <w:t>,</w:t>
      </w:r>
      <w:r w:rsidR="009F6A06" w:rsidRPr="009F6A06">
        <w:t xml:space="preserve"> </w:t>
      </w:r>
      <w:r w:rsidR="00830299">
        <w:t>CBA Chief Judge</w:t>
      </w:r>
    </w:p>
    <w:p w:rsidR="001575FF" w:rsidRDefault="001575FF" w:rsidP="00482C57">
      <w:pPr>
        <w:tabs>
          <w:tab w:val="left" w:pos="3060"/>
        </w:tabs>
      </w:pPr>
      <w:r>
        <w:tab/>
        <w:t>Steve Martin</w:t>
      </w:r>
      <w:r w:rsidR="00830299">
        <w:t>, CBA Past President</w:t>
      </w:r>
    </w:p>
    <w:p w:rsidR="009F6A06" w:rsidRDefault="001575FF" w:rsidP="00482C57">
      <w:pPr>
        <w:tabs>
          <w:tab w:val="left" w:pos="3060"/>
        </w:tabs>
      </w:pPr>
      <w:r>
        <w:tab/>
        <w:t>Ryan Crabtree</w:t>
      </w:r>
      <w:r w:rsidR="00830299">
        <w:t>, CBA President Elect</w:t>
      </w:r>
      <w:r w:rsidR="00191589">
        <w:t xml:space="preserve">, </w:t>
      </w:r>
      <w:proofErr w:type="spellStart"/>
      <w:r w:rsidR="00191589">
        <w:t>Fruita</w:t>
      </w:r>
      <w:proofErr w:type="spellEnd"/>
      <w:r w:rsidR="00191589">
        <w:t xml:space="preserve"> Monument HS</w:t>
      </w:r>
    </w:p>
    <w:p w:rsidR="00830299" w:rsidRDefault="001575FF" w:rsidP="00482C57">
      <w:pPr>
        <w:tabs>
          <w:tab w:val="left" w:pos="3060"/>
        </w:tabs>
      </w:pPr>
      <w:r>
        <w:tab/>
        <w:t xml:space="preserve">Clay </w:t>
      </w:r>
      <w:proofErr w:type="spellStart"/>
      <w:r>
        <w:t>Stansberry</w:t>
      </w:r>
      <w:proofErr w:type="spellEnd"/>
      <w:r w:rsidR="00830299">
        <w:t>, Legacy HS</w:t>
      </w:r>
    </w:p>
    <w:p w:rsidR="00830299" w:rsidRDefault="00830299" w:rsidP="00482C57">
      <w:pPr>
        <w:tabs>
          <w:tab w:val="left" w:pos="3060"/>
        </w:tabs>
      </w:pPr>
      <w:r>
        <w:tab/>
        <w:t>Orlando Otis</w:t>
      </w:r>
      <w:r w:rsidR="00874C61">
        <w:t>, Legend HS</w:t>
      </w:r>
    </w:p>
    <w:p w:rsidR="00830299" w:rsidRDefault="001575FF" w:rsidP="00482C57">
      <w:pPr>
        <w:tabs>
          <w:tab w:val="left" w:pos="3060"/>
        </w:tabs>
      </w:pPr>
      <w:r>
        <w:tab/>
      </w:r>
      <w:proofErr w:type="spellStart"/>
      <w:r w:rsidR="00830299">
        <w:t>Dyan</w:t>
      </w:r>
      <w:proofErr w:type="spellEnd"/>
      <w:r w:rsidR="00830299">
        <w:t xml:space="preserve"> Ford</w:t>
      </w:r>
      <w:r w:rsidR="00874C61">
        <w:t>, Dakota Ridge HS</w:t>
      </w:r>
    </w:p>
    <w:p w:rsidR="00830299" w:rsidRDefault="00830299" w:rsidP="00482C57">
      <w:pPr>
        <w:tabs>
          <w:tab w:val="left" w:pos="3060"/>
        </w:tabs>
      </w:pPr>
      <w:r>
        <w:tab/>
        <w:t xml:space="preserve">Isaac </w:t>
      </w:r>
      <w:proofErr w:type="spellStart"/>
      <w:r>
        <w:t>Lavadie</w:t>
      </w:r>
      <w:proofErr w:type="spellEnd"/>
      <w:r>
        <w:t>, Grand Junction HS</w:t>
      </w:r>
    </w:p>
    <w:p w:rsidR="00830299" w:rsidRDefault="00830299" w:rsidP="00482C57">
      <w:pPr>
        <w:tabs>
          <w:tab w:val="left" w:pos="3060"/>
        </w:tabs>
      </w:pPr>
      <w:r>
        <w:tab/>
        <w:t xml:space="preserve">Kyle </w:t>
      </w:r>
      <w:proofErr w:type="spellStart"/>
      <w:r>
        <w:t>Freeson</w:t>
      </w:r>
      <w:proofErr w:type="spellEnd"/>
      <w:r w:rsidR="00874C61">
        <w:t>. Loveland HS</w:t>
      </w:r>
    </w:p>
    <w:p w:rsidR="00830299" w:rsidRDefault="00830299" w:rsidP="00482C57">
      <w:pPr>
        <w:tabs>
          <w:tab w:val="left" w:pos="3060"/>
        </w:tabs>
      </w:pPr>
      <w:r>
        <w:tab/>
        <w:t xml:space="preserve">Phil Olivas, </w:t>
      </w:r>
      <w:r w:rsidR="00874C61">
        <w:t>Mesa Ridge HS</w:t>
      </w:r>
    </w:p>
    <w:p w:rsidR="001575FF" w:rsidRDefault="001575FF" w:rsidP="00482C57">
      <w:pPr>
        <w:tabs>
          <w:tab w:val="left" w:pos="3060"/>
        </w:tabs>
      </w:pPr>
      <w:r>
        <w:tab/>
        <w:t xml:space="preserve">Keith </w:t>
      </w:r>
      <w:proofErr w:type="spellStart"/>
      <w:r>
        <w:t>Bisaillon</w:t>
      </w:r>
      <w:proofErr w:type="spellEnd"/>
      <w:r w:rsidR="00874C61">
        <w:t>, Harrison HS</w:t>
      </w:r>
    </w:p>
    <w:p w:rsidR="001575FF" w:rsidRDefault="001575FF" w:rsidP="00482C57">
      <w:pPr>
        <w:tabs>
          <w:tab w:val="left" w:pos="3060"/>
        </w:tabs>
      </w:pPr>
      <w:r>
        <w:tab/>
        <w:t xml:space="preserve">Aaron </w:t>
      </w:r>
      <w:proofErr w:type="spellStart"/>
      <w:r>
        <w:t>Vogelsberg</w:t>
      </w:r>
      <w:proofErr w:type="spellEnd"/>
      <w:r w:rsidR="00830299">
        <w:t>,</w:t>
      </w:r>
      <w:r w:rsidR="00874C61">
        <w:t xml:space="preserve"> Centaurus HS</w:t>
      </w:r>
    </w:p>
    <w:p w:rsidR="00830299" w:rsidRDefault="001575FF" w:rsidP="00482C57">
      <w:pPr>
        <w:tabs>
          <w:tab w:val="left" w:pos="3060"/>
        </w:tabs>
      </w:pPr>
      <w:r>
        <w:tab/>
        <w:t>Sheridan Monroe</w:t>
      </w:r>
      <w:r w:rsidR="00874C61">
        <w:t xml:space="preserve">, </w:t>
      </w:r>
      <w:r w:rsidR="00830299">
        <w:t>Estes Park HS</w:t>
      </w:r>
    </w:p>
    <w:p w:rsidR="00830299" w:rsidRDefault="00830299" w:rsidP="00482C57">
      <w:pPr>
        <w:tabs>
          <w:tab w:val="left" w:pos="3060"/>
        </w:tabs>
      </w:pPr>
      <w:r>
        <w:tab/>
        <w:t>Derek Smith, Bayfield HS</w:t>
      </w:r>
    </w:p>
    <w:p w:rsidR="001575FF" w:rsidRDefault="001575FF" w:rsidP="00482C57">
      <w:pPr>
        <w:tabs>
          <w:tab w:val="left" w:pos="3060"/>
        </w:tabs>
      </w:pPr>
    </w:p>
    <w:p w:rsidR="00F561A4" w:rsidRDefault="00482C57" w:rsidP="00482C57">
      <w:pPr>
        <w:tabs>
          <w:tab w:val="left" w:pos="3060"/>
          <w:tab w:val="left" w:pos="3240"/>
          <w:tab w:val="left" w:pos="5760"/>
          <w:tab w:val="left" w:pos="7920"/>
        </w:tabs>
      </w:pPr>
      <w:r>
        <w:t>Absent:</w:t>
      </w:r>
      <w:r>
        <w:tab/>
        <w:t xml:space="preserve">Scott </w:t>
      </w:r>
      <w:proofErr w:type="spellStart"/>
      <w:r>
        <w:t>Schlup</w:t>
      </w:r>
      <w:proofErr w:type="spellEnd"/>
      <w:r>
        <w:t>, CBA President</w:t>
      </w:r>
      <w:r w:rsidR="00191589">
        <w:t>, Rocky Mountain HS</w:t>
      </w:r>
    </w:p>
    <w:p w:rsidR="00482C57" w:rsidRDefault="00482C57" w:rsidP="00482C57">
      <w:pPr>
        <w:tabs>
          <w:tab w:val="left" w:pos="3060"/>
          <w:tab w:val="left" w:pos="3240"/>
          <w:tab w:val="left" w:pos="5760"/>
          <w:tab w:val="left" w:pos="7920"/>
        </w:tabs>
      </w:pPr>
      <w:r>
        <w:tab/>
        <w:t>Stoney Black, Air Academy HS</w:t>
      </w:r>
    </w:p>
    <w:p w:rsidR="00482C57" w:rsidRDefault="00482C57" w:rsidP="00482C57">
      <w:pPr>
        <w:tabs>
          <w:tab w:val="left" w:pos="3060"/>
          <w:tab w:val="left" w:pos="3240"/>
          <w:tab w:val="left" w:pos="5760"/>
          <w:tab w:val="left" w:pos="7920"/>
        </w:tabs>
      </w:pPr>
      <w:r>
        <w:tab/>
        <w:t>Philip Emery, Englewood HS</w:t>
      </w:r>
    </w:p>
    <w:p w:rsidR="00482C57" w:rsidRDefault="00482C57" w:rsidP="00482C57">
      <w:pPr>
        <w:tabs>
          <w:tab w:val="left" w:pos="3060"/>
          <w:tab w:val="left" w:pos="3240"/>
          <w:tab w:val="left" w:pos="5760"/>
          <w:tab w:val="left" w:pos="7920"/>
        </w:tabs>
      </w:pPr>
    </w:p>
    <w:p w:rsidR="001575FF" w:rsidRDefault="001575FF" w:rsidP="00482C57">
      <w:pPr>
        <w:tabs>
          <w:tab w:val="left" w:pos="3060"/>
          <w:tab w:val="left" w:pos="3240"/>
          <w:tab w:val="left" w:pos="5760"/>
          <w:tab w:val="left" w:pos="7920"/>
        </w:tabs>
      </w:pPr>
      <w:r>
        <w:t xml:space="preserve">Other Attendees: </w:t>
      </w:r>
      <w:r>
        <w:tab/>
      </w:r>
      <w:r w:rsidR="00830299">
        <w:t xml:space="preserve">Nick Hinman, Keith </w:t>
      </w:r>
      <w:proofErr w:type="spellStart"/>
      <w:r w:rsidR="00830299">
        <w:t>Koepsel</w:t>
      </w:r>
      <w:proofErr w:type="spellEnd"/>
      <w:r w:rsidR="00830299">
        <w:t xml:space="preserve">, and </w:t>
      </w:r>
      <w:r>
        <w:t xml:space="preserve">Bryce </w:t>
      </w:r>
      <w:proofErr w:type="spellStart"/>
      <w:r>
        <w:t>Melaragno</w:t>
      </w:r>
      <w:proofErr w:type="spellEnd"/>
      <w:r w:rsidR="00A07633">
        <w:t xml:space="preserve"> </w:t>
      </w:r>
    </w:p>
    <w:p w:rsidR="00F561A4" w:rsidRPr="00B53E1E" w:rsidRDefault="00F561A4" w:rsidP="00B53E1E">
      <w:pPr>
        <w:pStyle w:val="Heading1"/>
      </w:pPr>
      <w:r w:rsidRPr="00B53E1E">
        <w:t xml:space="preserve">Introduction of Committee </w:t>
      </w:r>
      <w:r w:rsidR="00E217CA" w:rsidRPr="00B53E1E">
        <w:t xml:space="preserve">Members, </w:t>
      </w:r>
      <w:r w:rsidRPr="00B53E1E">
        <w:t>Distribution of Previous Meeting Minutes</w:t>
      </w:r>
      <w:r w:rsidR="00E217CA" w:rsidRPr="00B53E1E">
        <w:t xml:space="preserve"> &amp; Old Business</w:t>
      </w:r>
    </w:p>
    <w:p w:rsidR="00F561A4" w:rsidRPr="00497543" w:rsidRDefault="006162CC" w:rsidP="00B31C17">
      <w:r>
        <w:t xml:space="preserve">Amend Meeting Agenda for today, date printed should be </w:t>
      </w:r>
      <w:r w:rsidR="00114245">
        <w:t xml:space="preserve">December 2, 2017 rather than December 12, 2017.  </w:t>
      </w:r>
      <w:r w:rsidR="00E217CA">
        <w:t xml:space="preserve">Previous minutes were </w:t>
      </w:r>
      <w:r w:rsidR="000E6D61">
        <w:t>APPROVED</w:t>
      </w:r>
      <w:r w:rsidR="00E217CA">
        <w:t>.</w:t>
      </w:r>
    </w:p>
    <w:p w:rsidR="00F561A4" w:rsidRDefault="00E217CA" w:rsidP="00B53E1E">
      <w:pPr>
        <w:pStyle w:val="Heading1"/>
      </w:pPr>
      <w:r>
        <w:t>Financial Report</w:t>
      </w:r>
    </w:p>
    <w:p w:rsidR="005E5049" w:rsidRPr="005E5049" w:rsidRDefault="005E5049" w:rsidP="00270B5E">
      <w:pPr>
        <w:pStyle w:val="Heading2"/>
      </w:pPr>
      <w:r w:rsidRPr="005E5049">
        <w:t>CBA Bank Balance</w:t>
      </w:r>
      <w:r w:rsidR="005A3715">
        <w:t xml:space="preserve"> (</w:t>
      </w:r>
      <w:r w:rsidR="005A3715" w:rsidRPr="005A3715">
        <w:t>11-30-2017</w:t>
      </w:r>
      <w:r w:rsidR="005A3715">
        <w:t>)</w:t>
      </w:r>
      <w:r w:rsidRPr="005E5049">
        <w:t>:</w:t>
      </w:r>
    </w:p>
    <w:p w:rsidR="00F561A4" w:rsidRDefault="00E9121E" w:rsidP="005A3715">
      <w:pPr>
        <w:tabs>
          <w:tab w:val="left" w:pos="2790"/>
        </w:tabs>
      </w:pPr>
      <w:r>
        <w:t>Checking account:</w:t>
      </w:r>
      <w:r>
        <w:tab/>
      </w:r>
      <w:r w:rsidR="006162CC">
        <w:t>$100,849.</w:t>
      </w:r>
      <w:r w:rsidR="00A07633">
        <w:t>6</w:t>
      </w:r>
      <w:r w:rsidR="006162CC">
        <w:t>2</w:t>
      </w:r>
      <w:r w:rsidR="00A07633">
        <w:t xml:space="preserve"> </w:t>
      </w:r>
      <w:r w:rsidR="008F17D6">
        <w:t>(</w:t>
      </w:r>
      <w:proofErr w:type="spellStart"/>
      <w:r w:rsidR="008F17D6">
        <w:t>Quickbooks</w:t>
      </w:r>
      <w:proofErr w:type="spellEnd"/>
      <w:r w:rsidR="008F17D6">
        <w:t xml:space="preserve"> balance is 92,465.51</w:t>
      </w:r>
      <w:r w:rsidR="004568E9">
        <w:t xml:space="preserve"> – checks not cleared yet)</w:t>
      </w:r>
    </w:p>
    <w:p w:rsidR="00F561A4" w:rsidRDefault="00E9121E" w:rsidP="005A3715">
      <w:pPr>
        <w:tabs>
          <w:tab w:val="left" w:pos="2790"/>
        </w:tabs>
      </w:pPr>
      <w:r>
        <w:t>Marching savings</w:t>
      </w:r>
      <w:r>
        <w:tab/>
        <w:t>$10</w:t>
      </w:r>
      <w:r w:rsidR="00114245">
        <w:t>5</w:t>
      </w:r>
      <w:r>
        <w:t>,</w:t>
      </w:r>
      <w:r w:rsidR="00B67732">
        <w:t>327.18</w:t>
      </w:r>
    </w:p>
    <w:p w:rsidR="00E9121E" w:rsidRDefault="00E9121E" w:rsidP="005A3715">
      <w:pPr>
        <w:tabs>
          <w:tab w:val="left" w:pos="2790"/>
        </w:tabs>
      </w:pPr>
      <w:r>
        <w:t>Credit card:</w:t>
      </w:r>
      <w:r>
        <w:tab/>
        <w:t>$</w:t>
      </w:r>
      <w:r w:rsidR="00B67732">
        <w:t>129.67</w:t>
      </w:r>
    </w:p>
    <w:p w:rsidR="008F17D6" w:rsidRDefault="008F17D6" w:rsidP="005A3715">
      <w:pPr>
        <w:tabs>
          <w:tab w:val="left" w:pos="2790"/>
        </w:tabs>
      </w:pPr>
      <w:r>
        <w:t xml:space="preserve">Bills yet to be paid include all stadium expenses related to 1A-3A </w:t>
      </w:r>
      <w:r w:rsidR="008A7ABE">
        <w:t>Championships</w:t>
      </w:r>
      <w:r>
        <w:t>.</w:t>
      </w:r>
      <w:r w:rsidR="002412C8">
        <w:t xml:space="preserve"> Income yet to be received includes North regional rebate, some sponsor income, photo rebate.</w:t>
      </w:r>
    </w:p>
    <w:p w:rsidR="005E5049" w:rsidRPr="00270B5E" w:rsidRDefault="00E9121E" w:rsidP="00270B5E">
      <w:pPr>
        <w:pStyle w:val="Heading2"/>
      </w:pPr>
      <w:r w:rsidRPr="00270B5E">
        <w:t>Recommend</w:t>
      </w:r>
      <w:r w:rsidR="005E5049" w:rsidRPr="00270B5E">
        <w:t>ations:</w:t>
      </w:r>
    </w:p>
    <w:p w:rsidR="00E9121E" w:rsidRDefault="008F17D6" w:rsidP="005E5049">
      <w:r>
        <w:t xml:space="preserve">Chair recommends </w:t>
      </w:r>
      <w:r w:rsidR="00BD1696">
        <w:t>g</w:t>
      </w:r>
      <w:r w:rsidR="00EA308B">
        <w:t>iving CBA $30,00</w:t>
      </w:r>
      <w:r w:rsidR="000D21E2">
        <w:t>6</w:t>
      </w:r>
      <w:r w:rsidR="00EA308B">
        <w:t xml:space="preserve"> per</w:t>
      </w:r>
      <w:r w:rsidR="00B93E68">
        <w:t xml:space="preserve"> budget</w:t>
      </w:r>
      <w:r w:rsidR="00EA308B">
        <w:t xml:space="preserve"> agreement with CBA.</w:t>
      </w:r>
      <w:r w:rsidR="000D21E2">
        <w:t xml:space="preserve"> Reference CBA Budget email request.</w:t>
      </w:r>
    </w:p>
    <w:p w:rsidR="00481A9A" w:rsidRDefault="00514218" w:rsidP="00ED5BCA">
      <w:pPr>
        <w:pStyle w:val="Heading3"/>
      </w:pPr>
      <w:r w:rsidRPr="00514218">
        <w:t xml:space="preserve">Discussion: </w:t>
      </w:r>
    </w:p>
    <w:p w:rsidR="005E5049" w:rsidRDefault="008A7ABE" w:rsidP="00481A9A">
      <w:pPr>
        <w:pStyle w:val="ListParagraph"/>
        <w:numPr>
          <w:ilvl w:val="0"/>
          <w:numId w:val="1"/>
        </w:numPr>
      </w:pPr>
      <w:r>
        <w:t>Last year</w:t>
      </w:r>
      <w:r w:rsidR="00481A9A">
        <w:t xml:space="preserve"> CBA</w:t>
      </w:r>
      <w:r>
        <w:t xml:space="preserve"> needed $20,000, why more</w:t>
      </w:r>
      <w:r w:rsidR="000D21E2">
        <w:t xml:space="preserve"> this year</w:t>
      </w:r>
      <w:r w:rsidR="00EA308B">
        <w:t xml:space="preserve">? (This will get the </w:t>
      </w:r>
      <w:r>
        <w:t>balance budget to zero</w:t>
      </w:r>
      <w:r w:rsidR="00EA308B">
        <w:t xml:space="preserve"> as the organization did reorganize its “Financial year”</w:t>
      </w:r>
      <w:r w:rsidR="000D21E2">
        <w:t xml:space="preserve"> now August-July</w:t>
      </w:r>
      <w:r w:rsidR="00EA308B">
        <w:t xml:space="preserve"> vs the </w:t>
      </w:r>
      <w:r w:rsidR="00BD1696">
        <w:t>“</w:t>
      </w:r>
      <w:r w:rsidR="00EA308B">
        <w:t>Calendar year</w:t>
      </w:r>
      <w:r w:rsidR="00BD1696">
        <w:t>”</w:t>
      </w:r>
      <w:r w:rsidR="00EA308B">
        <w:t xml:space="preserve"> of the past</w:t>
      </w:r>
      <w:r>
        <w:t>).</w:t>
      </w:r>
    </w:p>
    <w:p w:rsidR="00481A9A" w:rsidRDefault="008A7ABE" w:rsidP="00481A9A">
      <w:pPr>
        <w:pStyle w:val="ListParagraph"/>
        <w:numPr>
          <w:ilvl w:val="0"/>
          <w:numId w:val="1"/>
        </w:numPr>
      </w:pPr>
      <w:r>
        <w:t>Concern that it keeps going up every year</w:t>
      </w:r>
      <w:r w:rsidR="00481A9A">
        <w:t xml:space="preserve"> (</w:t>
      </w:r>
      <w:r>
        <w:t>No one on the board wants it to go u</w:t>
      </w:r>
      <w:r w:rsidR="00EA308B">
        <w:t>p and is addressing this by raising fees for Concert Band Festival</w:t>
      </w:r>
      <w:r w:rsidR="00481A9A">
        <w:t>.</w:t>
      </w:r>
      <w:r w:rsidR="006F447C">
        <w:t xml:space="preserve"> The </w:t>
      </w:r>
      <w:r w:rsidR="002412C8">
        <w:t xml:space="preserve">Concert Band Festival </w:t>
      </w:r>
      <w:r w:rsidR="004568E9">
        <w:t>loses money</w:t>
      </w:r>
      <w:r w:rsidR="002412C8">
        <w:t xml:space="preserve">, Middle School Festival </w:t>
      </w:r>
      <w:r w:rsidR="004568E9">
        <w:t xml:space="preserve">is </w:t>
      </w:r>
      <w:r w:rsidR="002412C8">
        <w:lastRenderedPageBreak/>
        <w:t>balanced, J</w:t>
      </w:r>
      <w:r w:rsidR="00BD1696">
        <w:t>azz Band</w:t>
      </w:r>
      <w:r w:rsidR="000D21E2">
        <w:t xml:space="preserve"> Festival</w:t>
      </w:r>
      <w:r w:rsidR="00BD1696">
        <w:t xml:space="preserve"> loses a small amount</w:t>
      </w:r>
      <w:r w:rsidR="004568E9">
        <w:t xml:space="preserve"> of money</w:t>
      </w:r>
      <w:r w:rsidR="000857D5">
        <w:t>.</w:t>
      </w:r>
      <w:r w:rsidR="000857D5" w:rsidRPr="000857D5">
        <w:t xml:space="preserve"> </w:t>
      </w:r>
      <w:r w:rsidR="000D21E2">
        <w:t>CBA board’s i</w:t>
      </w:r>
      <w:r w:rsidR="000857D5">
        <w:t>ntent</w:t>
      </w:r>
      <w:r w:rsidR="000D21E2">
        <w:t xml:space="preserve"> is</w:t>
      </w:r>
      <w:r w:rsidR="000857D5">
        <w:t xml:space="preserve"> not to use Marching money and made up $10,000 last year with the goal to get operating budget down.</w:t>
      </w:r>
    </w:p>
    <w:p w:rsidR="00481A9A" w:rsidRDefault="00EA308B" w:rsidP="00481A9A">
      <w:pPr>
        <w:pStyle w:val="ListParagraph"/>
        <w:numPr>
          <w:ilvl w:val="0"/>
          <w:numId w:val="1"/>
        </w:numPr>
      </w:pPr>
      <w:r>
        <w:t>Concert Band Festival doesn’t have an “Active Committee” which meets regularly, and although expenses are justified, needs to be more formal and more transparent</w:t>
      </w:r>
      <w:r w:rsidR="000D21E2">
        <w:t>,</w:t>
      </w:r>
      <w:r>
        <w:t xml:space="preserve"> and a regular committee meeting would help.</w:t>
      </w:r>
    </w:p>
    <w:p w:rsidR="00163B95" w:rsidRDefault="002412C8" w:rsidP="00481A9A">
      <w:pPr>
        <w:pStyle w:val="ListParagraph"/>
        <w:numPr>
          <w:ilvl w:val="0"/>
          <w:numId w:val="1"/>
        </w:numPr>
      </w:pPr>
      <w:r>
        <w:t>Did budget process look better tha</w:t>
      </w:r>
      <w:r w:rsidR="000857D5">
        <w:t>n</w:t>
      </w:r>
      <w:r>
        <w:t xml:space="preserve"> last year? (Yes, kinks are being worked, timeline has been a challenge, getting </w:t>
      </w:r>
      <w:r w:rsidR="00BD1696">
        <w:t xml:space="preserve">the budget process more </w:t>
      </w:r>
      <w:r>
        <w:t>aligned with convention</w:t>
      </w:r>
      <w:r w:rsidR="00BD1696">
        <w:t>,</w:t>
      </w:r>
      <w:r>
        <w:t xml:space="preserve"> done in June)</w:t>
      </w:r>
    </w:p>
    <w:p w:rsidR="002412C8" w:rsidRDefault="002412C8" w:rsidP="00481A9A">
      <w:pPr>
        <w:pStyle w:val="ListParagraph"/>
        <w:numPr>
          <w:ilvl w:val="0"/>
          <w:numId w:val="1"/>
        </w:numPr>
      </w:pPr>
      <w:r>
        <w:t>Do we need to in</w:t>
      </w:r>
      <w:r w:rsidR="000857D5">
        <w:t xml:space="preserve">crease the Marching </w:t>
      </w:r>
      <w:proofErr w:type="gramStart"/>
      <w:r w:rsidR="000857D5">
        <w:t>rainy day</w:t>
      </w:r>
      <w:proofErr w:type="gramEnd"/>
      <w:r w:rsidR="000857D5">
        <w:t xml:space="preserve"> savings $3</w:t>
      </w:r>
      <w:r>
        <w:t>0,000</w:t>
      </w:r>
      <w:r w:rsidR="000857D5">
        <w:t>?</w:t>
      </w:r>
      <w:r w:rsidR="00AA257D" w:rsidRPr="00AA257D">
        <w:t xml:space="preserve"> </w:t>
      </w:r>
      <w:r w:rsidR="00AA257D">
        <w:t>(It was suggested that we bolster marching saving, move $25,000 from operating budget getting marching saving up to $130,000)</w:t>
      </w:r>
    </w:p>
    <w:p w:rsidR="000857D5" w:rsidRPr="00514218" w:rsidRDefault="000857D5" w:rsidP="00481A9A">
      <w:pPr>
        <w:pStyle w:val="ListParagraph"/>
        <w:numPr>
          <w:ilvl w:val="0"/>
          <w:numId w:val="1"/>
        </w:numPr>
      </w:pPr>
      <w:r>
        <w:t xml:space="preserve">Motion to </w:t>
      </w:r>
      <w:r w:rsidR="00AA257D">
        <w:t>give $30,00</w:t>
      </w:r>
      <w:r w:rsidR="00726B97">
        <w:t>6</w:t>
      </w:r>
      <w:r w:rsidR="00AA257D">
        <w:t xml:space="preserve"> to CBA and move $25,000 to marching savings –</w:t>
      </w:r>
      <w:r w:rsidR="00726B97">
        <w:t>M</w:t>
      </w:r>
      <w:r w:rsidR="00AA257D">
        <w:t>otion PASSED.</w:t>
      </w:r>
    </w:p>
    <w:p w:rsidR="00B340AE" w:rsidRDefault="00B340AE" w:rsidP="00270B5E">
      <w:pPr>
        <w:pStyle w:val="Heading2"/>
      </w:pPr>
      <w:r>
        <w:t xml:space="preserve">Review Profit </w:t>
      </w:r>
      <w:r w:rsidR="00A1337E">
        <w:t>&amp;</w:t>
      </w:r>
      <w:r>
        <w:t xml:space="preserve"> Loss Statement</w:t>
      </w:r>
      <w:r w:rsidR="00ED5BCA">
        <w:t xml:space="preserve"> (Jan – </w:t>
      </w:r>
      <w:proofErr w:type="gramStart"/>
      <w:r w:rsidR="000D21E2">
        <w:t>Nov</w:t>
      </w:r>
      <w:r w:rsidR="00ED5BCA">
        <w:t>,</w:t>
      </w:r>
      <w:proofErr w:type="gramEnd"/>
      <w:r w:rsidR="00A1337E">
        <w:t xml:space="preserve"> </w:t>
      </w:r>
      <w:r w:rsidR="00ED5BCA">
        <w:t>201</w:t>
      </w:r>
      <w:r w:rsidR="000D21E2">
        <w:t>7</w:t>
      </w:r>
      <w:r w:rsidR="00ED5BCA">
        <w:t>)</w:t>
      </w:r>
      <w:r>
        <w:t>:</w:t>
      </w:r>
    </w:p>
    <w:p w:rsidR="00514218" w:rsidRDefault="006E42D5" w:rsidP="00E9121E">
      <w:pPr>
        <w:tabs>
          <w:tab w:val="left" w:pos="2970"/>
        </w:tabs>
      </w:pPr>
      <w:r>
        <w:t>S</w:t>
      </w:r>
      <w:r w:rsidR="00ED5BCA">
        <w:t xml:space="preserve">tate marching </w:t>
      </w:r>
      <w:r>
        <w:t>expenses, nothing in from 1A/2A/3A state marching, bill wasn’t in. Revenue is down since 1A/2A/3A state event went only one round due to weather.</w:t>
      </w:r>
    </w:p>
    <w:p w:rsidR="00ED5BCA" w:rsidRDefault="00ED5BCA" w:rsidP="00ED5BCA">
      <w:pPr>
        <w:pStyle w:val="Heading3"/>
      </w:pPr>
      <w:r w:rsidRPr="00514218">
        <w:t xml:space="preserve">Discussion: </w:t>
      </w:r>
    </w:p>
    <w:p w:rsidR="00ED5BCA" w:rsidRDefault="006E42D5" w:rsidP="00ED5BCA">
      <w:pPr>
        <w:pStyle w:val="ListParagraph"/>
        <w:numPr>
          <w:ilvl w:val="0"/>
          <w:numId w:val="1"/>
        </w:numPr>
      </w:pPr>
      <w:r>
        <w:t>Why were expenses down $10,000 for whole</w:t>
      </w:r>
      <w:r w:rsidR="00ED5BCA">
        <w:t>?</w:t>
      </w:r>
      <w:r w:rsidR="006A2BF9">
        <w:t xml:space="preserve"> (</w:t>
      </w:r>
      <w:r>
        <w:t>1A/2A/3A state event not accounted for yet</w:t>
      </w:r>
      <w:r w:rsidR="006A2BF9">
        <w:t>)</w:t>
      </w:r>
    </w:p>
    <w:p w:rsidR="00ED5BCA" w:rsidRDefault="006E42D5" w:rsidP="00270B5E">
      <w:pPr>
        <w:pStyle w:val="Heading2"/>
      </w:pPr>
      <w:r>
        <w:t>CBA State Festival</w:t>
      </w:r>
      <w:r w:rsidR="00F96CDD">
        <w:t>:</w:t>
      </w:r>
    </w:p>
    <w:p w:rsidR="00F96CDD" w:rsidRDefault="006E42D5" w:rsidP="00F96CDD">
      <w:r>
        <w:t>Cost comparison of CSU and USAFA Stadiums 2010-2017</w:t>
      </w:r>
      <w:r w:rsidR="0066519A" w:rsidRPr="0066519A">
        <w:t>.</w:t>
      </w:r>
    </w:p>
    <w:p w:rsidR="00366E41" w:rsidRDefault="00366E41" w:rsidP="00366E41">
      <w:pPr>
        <w:pStyle w:val="Heading3"/>
      </w:pPr>
      <w:r w:rsidRPr="00514218">
        <w:t xml:space="preserve">Discussion: </w:t>
      </w:r>
    </w:p>
    <w:p w:rsidR="00366E41" w:rsidRDefault="00366E41" w:rsidP="00366E41">
      <w:pPr>
        <w:pStyle w:val="ListParagraph"/>
        <w:numPr>
          <w:ilvl w:val="0"/>
          <w:numId w:val="1"/>
        </w:numPr>
      </w:pPr>
      <w:r>
        <w:t xml:space="preserve">Any </w:t>
      </w:r>
      <w:r w:rsidR="006E42D5">
        <w:t>communication about new stadium</w:t>
      </w:r>
      <w:r>
        <w:t>? (</w:t>
      </w:r>
      <w:r w:rsidR="006E42D5">
        <w:t>CSU expenses are al-a-carte so more expensive and USAFA was up just slightly over the years</w:t>
      </w:r>
      <w:r w:rsidR="00B01F1A">
        <w:t>. With USAFA now $28,000 covers everything a</w:t>
      </w:r>
      <w:r w:rsidR="00726B97">
        <w:t xml:space="preserve">nd not piecemealed. </w:t>
      </w:r>
      <w:r w:rsidR="00B01F1A">
        <w:t>USAFA is very welcoming and wants to work with us and help us</w:t>
      </w:r>
      <w:r>
        <w:t xml:space="preserve">) </w:t>
      </w:r>
    </w:p>
    <w:p w:rsidR="00BC0E12" w:rsidRDefault="00BC0E12" w:rsidP="00B53E1E">
      <w:pPr>
        <w:pStyle w:val="Heading1"/>
      </w:pPr>
      <w:r>
        <w:t>Discussion of 201</w:t>
      </w:r>
      <w:r w:rsidR="006E42D5">
        <w:t>7</w:t>
      </w:r>
      <w:r>
        <w:t xml:space="preserve"> State Championships:</w:t>
      </w:r>
    </w:p>
    <w:p w:rsidR="000E533E" w:rsidRPr="005B20E2" w:rsidRDefault="00894D0C" w:rsidP="000E533E">
      <w:r>
        <w:t xml:space="preserve">Percussion changes worked and was appreciated by staff and students. Ward </w:t>
      </w:r>
      <w:proofErr w:type="spellStart"/>
      <w:r>
        <w:t>D</w:t>
      </w:r>
      <w:r w:rsidR="006A6C0C">
        <w:t>urre</w:t>
      </w:r>
      <w:r w:rsidR="00FD0A34">
        <w:t>t</w:t>
      </w:r>
      <w:r w:rsidR="006A6C0C">
        <w:t>t</w:t>
      </w:r>
      <w:proofErr w:type="spellEnd"/>
      <w:r>
        <w:t xml:space="preserve"> was a huge addition, then along with the parent volunteer who helped with props, it all worked well. The control of the gate into tunnel also worked well along with </w:t>
      </w:r>
      <w:proofErr w:type="gramStart"/>
      <w:r>
        <w:t>all of</w:t>
      </w:r>
      <w:proofErr w:type="gramEnd"/>
      <w:r>
        <w:t xml:space="preserve"> the discussions about managing this prior to state helped</w:t>
      </w:r>
      <w:r w:rsidR="000E533E">
        <w:t>.</w:t>
      </w:r>
    </w:p>
    <w:p w:rsidR="00B76808" w:rsidRDefault="00B76808" w:rsidP="00B76808">
      <w:pPr>
        <w:pStyle w:val="Heading2"/>
      </w:pPr>
      <w:r>
        <w:t>4A/5A State – Staff Passes and Wristbands</w:t>
      </w:r>
    </w:p>
    <w:p w:rsidR="00B76808" w:rsidRPr="005B20E2" w:rsidRDefault="00B76808" w:rsidP="00B76808">
      <w:r>
        <w:t xml:space="preserve">Bands trying to circumvent </w:t>
      </w:r>
      <w:proofErr w:type="gramStart"/>
      <w:r>
        <w:t>all of</w:t>
      </w:r>
      <w:proofErr w:type="gramEnd"/>
      <w:r>
        <w:t xml:space="preserve"> the guidelines – whe</w:t>
      </w:r>
      <w:r w:rsidR="00E9318B">
        <w:t>re</w:t>
      </w:r>
      <w:r>
        <w:t xml:space="preserve"> staff shared their badges with parents. With this abuse of staff passes, do we need to limit passes?</w:t>
      </w:r>
    </w:p>
    <w:p w:rsidR="00B76808" w:rsidRDefault="00B76808" w:rsidP="00B76808">
      <w:pPr>
        <w:pStyle w:val="Heading3"/>
      </w:pPr>
      <w:r w:rsidRPr="00514218">
        <w:t xml:space="preserve">Discussion: </w:t>
      </w:r>
    </w:p>
    <w:p w:rsidR="00B76808" w:rsidRDefault="00B76808" w:rsidP="00B76808">
      <w:pPr>
        <w:pStyle w:val="ListParagraph"/>
        <w:numPr>
          <w:ilvl w:val="0"/>
          <w:numId w:val="1"/>
        </w:numPr>
      </w:pPr>
      <w:r>
        <w:t>Should we offer a discount for helpers with wrist badges who want to go in for just one band or awards? (Chair will look at ticket prices and see what sort of discounts for parent wrist badge helpers)</w:t>
      </w:r>
    </w:p>
    <w:p w:rsidR="00B76808" w:rsidRDefault="00B76808" w:rsidP="00B76808">
      <w:pPr>
        <w:pStyle w:val="ListParagraph"/>
        <w:numPr>
          <w:ilvl w:val="0"/>
          <w:numId w:val="1"/>
        </w:numPr>
      </w:pPr>
      <w:r>
        <w:t>What about prices for Regionals too? (Chair will look at ticket prices)</w:t>
      </w:r>
    </w:p>
    <w:p w:rsidR="00B76808" w:rsidRDefault="00B76808" w:rsidP="00B76808">
      <w:pPr>
        <w:pStyle w:val="ListParagraph"/>
        <w:numPr>
          <w:ilvl w:val="0"/>
          <w:numId w:val="1"/>
        </w:numPr>
      </w:pPr>
      <w:r>
        <w:t>Q</w:t>
      </w:r>
      <w:r w:rsidR="00683598">
        <w:t>uarterf</w:t>
      </w:r>
      <w:r>
        <w:t>inals later in the day worked.</w:t>
      </w:r>
    </w:p>
    <w:p w:rsidR="00B76808" w:rsidRDefault="00B76808" w:rsidP="00B76808">
      <w:pPr>
        <w:pStyle w:val="ListParagraph"/>
        <w:numPr>
          <w:ilvl w:val="0"/>
          <w:numId w:val="1"/>
        </w:numPr>
      </w:pPr>
      <w:r>
        <w:t>Appreciated Steve and Jack being there to help.</w:t>
      </w:r>
    </w:p>
    <w:p w:rsidR="00B76808" w:rsidRDefault="00B76808" w:rsidP="00B76808">
      <w:pPr>
        <w:pStyle w:val="Heading2"/>
      </w:pPr>
      <w:r>
        <w:t>1A/2A/3A State Issues</w:t>
      </w:r>
    </w:p>
    <w:p w:rsidR="00B76808" w:rsidRDefault="00683598" w:rsidP="00B76808">
      <w:r>
        <w:t>Delayed start, No semif</w:t>
      </w:r>
      <w:r w:rsidR="00CD78B3">
        <w:t>inals. Weather and icy field issue making it dangerous. Late delay was to allow field conditions to improve for marching. Conditions</w:t>
      </w:r>
      <w:r w:rsidR="00E9318B">
        <w:t xml:space="preserve"> did not improve and were</w:t>
      </w:r>
      <w:r w:rsidR="00CD78B3">
        <w:t xml:space="preserve"> so icy that a decision made to give all</w:t>
      </w:r>
      <w:r w:rsidR="006A6C0C">
        <w:t xml:space="preserve"> 1A bands</w:t>
      </w:r>
      <w:r w:rsidR="00CD78B3">
        <w:t xml:space="preserve"> Visual Score</w:t>
      </w:r>
      <w:r w:rsidR="006A6C0C">
        <w:t>s of</w:t>
      </w:r>
      <w:r w:rsidR="00CD78B3">
        <w:t xml:space="preserve"> “12” and judged as a music contest. 2A </w:t>
      </w:r>
      <w:r w:rsidR="00E9318B">
        <w:t xml:space="preserve">bands were </w:t>
      </w:r>
      <w:r w:rsidR="00CD78B3">
        <w:t xml:space="preserve">given the option to stand or march and if they chose to march, they signed a Waiver. All </w:t>
      </w:r>
      <w:r w:rsidR="006A6C0C">
        <w:t xml:space="preserve">2A </w:t>
      </w:r>
      <w:r w:rsidR="00CD78B3">
        <w:t>bands marched and signed the Waiver. 2A finished and field was fine for 3A. Chair acknowledges that 1</w:t>
      </w:r>
      <w:r w:rsidR="00E9318B">
        <w:t>A Stand ONLY and play decision sh</w:t>
      </w:r>
      <w:r w:rsidR="00CD78B3">
        <w:t>ould have been made earlier.</w:t>
      </w:r>
    </w:p>
    <w:p w:rsidR="00CD78B3" w:rsidRPr="005B20E2" w:rsidRDefault="00CD78B3" w:rsidP="00B76808"/>
    <w:p w:rsidR="00B76808" w:rsidRDefault="00B76808" w:rsidP="00B76808">
      <w:pPr>
        <w:pStyle w:val="Heading3"/>
      </w:pPr>
      <w:r w:rsidRPr="00514218">
        <w:lastRenderedPageBreak/>
        <w:t xml:space="preserve">Discussion: </w:t>
      </w:r>
    </w:p>
    <w:p w:rsidR="00B76808" w:rsidRDefault="008B0E0E" w:rsidP="00B76808">
      <w:pPr>
        <w:pStyle w:val="ListParagraph"/>
        <w:numPr>
          <w:ilvl w:val="0"/>
          <w:numId w:val="1"/>
        </w:numPr>
      </w:pPr>
      <w:r>
        <w:t>Why couldn’t 1A/2A/3A competition be delay</w:t>
      </w:r>
      <w:r w:rsidR="006A6C0C">
        <w:t>ed</w:t>
      </w:r>
      <w:r>
        <w:t xml:space="preserve"> </w:t>
      </w:r>
      <w:r w:rsidR="00611B21">
        <w:t xml:space="preserve">to </w:t>
      </w:r>
      <w:r>
        <w:t>another day</w:t>
      </w:r>
      <w:r w:rsidR="00B76808">
        <w:t>? (</w:t>
      </w:r>
      <w:r w:rsidR="00E9318B">
        <w:t xml:space="preserve">Knowing weather was pending, </w:t>
      </w:r>
      <w:r w:rsidR="00B76808">
        <w:t xml:space="preserve">Chair </w:t>
      </w:r>
      <w:r>
        <w:t>did ask directors prior to state if they would want to delay one week and 6 bands 25% could not return a week later</w:t>
      </w:r>
      <w:r w:rsidR="00B76808">
        <w:t>)</w:t>
      </w:r>
    </w:p>
    <w:p w:rsidR="00B76808" w:rsidRDefault="008B0E0E" w:rsidP="00B76808">
      <w:pPr>
        <w:pStyle w:val="ListParagraph"/>
        <w:numPr>
          <w:ilvl w:val="0"/>
          <w:numId w:val="1"/>
        </w:numPr>
      </w:pPr>
      <w:r>
        <w:t>Once delay deci</w:t>
      </w:r>
      <w:r w:rsidR="00E9318B">
        <w:t>sion is made, need to consider w</w:t>
      </w:r>
      <w:r>
        <w:t>arm-up so bands in queue have time to adjust</w:t>
      </w:r>
      <w:r w:rsidR="00E9318B">
        <w:t>.</w:t>
      </w:r>
      <w:r w:rsidR="00B76808">
        <w:t xml:space="preserve"> (Chair </w:t>
      </w:r>
      <w:r w:rsidR="00E9318B">
        <w:t xml:space="preserve">believes </w:t>
      </w:r>
      <w:r>
        <w:t>the decision was right, but will try to advertise earlier, ahead of the competition regarding the possibility of not marching</w:t>
      </w:r>
      <w:r w:rsidR="00E9318B">
        <w:t xml:space="preserve"> due to adverse weather conditions affecting the field</w:t>
      </w:r>
      <w:r w:rsidR="00B76808">
        <w:t>)</w:t>
      </w:r>
    </w:p>
    <w:p w:rsidR="00B76808" w:rsidRDefault="008B0E0E" w:rsidP="00B76808">
      <w:pPr>
        <w:pStyle w:val="ListParagraph"/>
        <w:numPr>
          <w:ilvl w:val="0"/>
          <w:numId w:val="1"/>
        </w:numPr>
      </w:pPr>
      <w:r>
        <w:t>Moving contest day for bands on the west slope is hard and a move for them means they don’t march at state. Keeping the date, even if weather is bad was the right call!</w:t>
      </w:r>
    </w:p>
    <w:p w:rsidR="008B0E0E" w:rsidRDefault="00E9318B" w:rsidP="00B76808">
      <w:pPr>
        <w:pStyle w:val="ListParagraph"/>
        <w:numPr>
          <w:ilvl w:val="0"/>
          <w:numId w:val="1"/>
        </w:numPr>
      </w:pPr>
      <w:r>
        <w:t>Suggestion that directors p</w:t>
      </w:r>
      <w:r w:rsidR="008B0E0E">
        <w:t>lan for that Day and get director’s contingencies ahead.</w:t>
      </w:r>
    </w:p>
    <w:p w:rsidR="0028706C" w:rsidRDefault="0028706C" w:rsidP="00B76808">
      <w:pPr>
        <w:pStyle w:val="ListParagraph"/>
        <w:numPr>
          <w:ilvl w:val="0"/>
          <w:numId w:val="1"/>
        </w:numPr>
      </w:pPr>
      <w:r>
        <w:t>From a parent’s perspective, i</w:t>
      </w:r>
      <w:r w:rsidR="008B0E0E">
        <w:t xml:space="preserve">f small schools lose the state performance, </w:t>
      </w:r>
      <w:r w:rsidR="00E9318B">
        <w:t xml:space="preserve">consider that </w:t>
      </w:r>
      <w:r w:rsidR="008B0E0E">
        <w:t>may be the only performance they get, especially for those who travel</w:t>
      </w:r>
      <w:r>
        <w:t>.</w:t>
      </w:r>
    </w:p>
    <w:p w:rsidR="00B76808" w:rsidRDefault="00E9318B" w:rsidP="00B76808">
      <w:pPr>
        <w:pStyle w:val="ListParagraph"/>
        <w:numPr>
          <w:ilvl w:val="0"/>
          <w:numId w:val="1"/>
        </w:numPr>
      </w:pPr>
      <w:r>
        <w:t xml:space="preserve">Some bands had the perception that the </w:t>
      </w:r>
      <w:r w:rsidR="0028706C">
        <w:t xml:space="preserve">CBA organization </w:t>
      </w:r>
      <w:r>
        <w:t>was</w:t>
      </w:r>
      <w:r w:rsidR="0028706C">
        <w:t xml:space="preserve"> late and not </w:t>
      </w:r>
      <w:r>
        <w:t xml:space="preserve">entirely </w:t>
      </w:r>
      <w:r w:rsidR="0028706C">
        <w:t>ready at 2017 state vs when early bands want to be there. Busses had to wait 15 minutes</w:t>
      </w:r>
      <w:r w:rsidR="00B76808">
        <w:t>.</w:t>
      </w:r>
    </w:p>
    <w:p w:rsidR="005B20E2" w:rsidRDefault="00E325B4" w:rsidP="00270B5E">
      <w:pPr>
        <w:pStyle w:val="Heading2"/>
      </w:pPr>
      <w:r>
        <w:t>Video</w:t>
      </w:r>
      <w:r w:rsidR="006A6C0C">
        <w:t>/Streaming</w:t>
      </w:r>
    </w:p>
    <w:p w:rsidR="005B20E2" w:rsidRPr="00E45656" w:rsidRDefault="006A6C0C" w:rsidP="005B20E2">
      <w:r>
        <w:t xml:space="preserve">New – Chair was approached </w:t>
      </w:r>
      <w:r w:rsidR="00101C60">
        <w:t xml:space="preserve">by Spin Network (a branch of </w:t>
      </w:r>
      <w:proofErr w:type="spellStart"/>
      <w:r w:rsidR="00101C60">
        <w:t>Tre</w:t>
      </w:r>
      <w:r>
        <w:t>sona</w:t>
      </w:r>
      <w:proofErr w:type="spellEnd"/>
      <w:r>
        <w:t xml:space="preserve">) where CBA would pay them $1500 and </w:t>
      </w:r>
      <w:r w:rsidR="00BA38F4">
        <w:t xml:space="preserve">they would </w:t>
      </w:r>
      <w:r>
        <w:t>set up a “channel” on their network and all events would be streamed. But all filming costs would be covered by CBA. Spin Network would sell subscription</w:t>
      </w:r>
      <w:r w:rsidR="000D3D9D">
        <w:t xml:space="preserve"> to watch that they collect.</w:t>
      </w:r>
    </w:p>
    <w:p w:rsidR="005B20E2" w:rsidRDefault="005B20E2" w:rsidP="005B20E2">
      <w:pPr>
        <w:pStyle w:val="Heading3"/>
      </w:pPr>
      <w:r w:rsidRPr="00514218">
        <w:t xml:space="preserve">Discussion: </w:t>
      </w:r>
    </w:p>
    <w:p w:rsidR="005B20E2" w:rsidRDefault="000D3D9D" w:rsidP="005B20E2">
      <w:pPr>
        <w:pStyle w:val="ListParagraph"/>
        <w:numPr>
          <w:ilvl w:val="0"/>
          <w:numId w:val="1"/>
        </w:numPr>
      </w:pPr>
      <w:r>
        <w:t>Will this reduce our gate</w:t>
      </w:r>
      <w:r w:rsidR="00E325B4">
        <w:t>?</w:t>
      </w:r>
    </w:p>
    <w:p w:rsidR="008D710A" w:rsidRDefault="000D3D9D" w:rsidP="005B20E2">
      <w:pPr>
        <w:pStyle w:val="ListParagraph"/>
        <w:numPr>
          <w:ilvl w:val="0"/>
          <w:numId w:val="1"/>
        </w:numPr>
      </w:pPr>
      <w:r>
        <w:t xml:space="preserve">Is Flow Marching available? Should we </w:t>
      </w:r>
      <w:proofErr w:type="gramStart"/>
      <w:r>
        <w:t>look into</w:t>
      </w:r>
      <w:proofErr w:type="gramEnd"/>
      <w:r>
        <w:t xml:space="preserve"> their services?</w:t>
      </w:r>
      <w:r w:rsidR="008D710A">
        <w:t xml:space="preserve"> </w:t>
      </w:r>
    </w:p>
    <w:p w:rsidR="000A1443" w:rsidRDefault="00D56333" w:rsidP="00D56333">
      <w:pPr>
        <w:pStyle w:val="Heading1"/>
      </w:pPr>
      <w:r>
        <w:t>201</w:t>
      </w:r>
      <w:r w:rsidR="00683598">
        <w:t>8</w:t>
      </w:r>
      <w:r>
        <w:t xml:space="preserve"> State Championships</w:t>
      </w:r>
    </w:p>
    <w:p w:rsidR="00D56333" w:rsidRDefault="00D56333" w:rsidP="00270B5E">
      <w:pPr>
        <w:pStyle w:val="Heading2"/>
      </w:pPr>
      <w:r>
        <w:t xml:space="preserve">4A/5A State </w:t>
      </w:r>
      <w:r w:rsidR="00683598">
        <w:t>format – 4A bands will go first in quarterfinals, semifinals and finals</w:t>
      </w:r>
    </w:p>
    <w:p w:rsidR="00697F20" w:rsidRDefault="00697F20" w:rsidP="00C365C9">
      <w:r>
        <w:t xml:space="preserve">This year, 4A bands were first and 5A bands second. </w:t>
      </w:r>
    </w:p>
    <w:p w:rsidR="008069F8" w:rsidRDefault="00C365C9" w:rsidP="00270B5E">
      <w:pPr>
        <w:pStyle w:val="Heading2"/>
      </w:pPr>
      <w:r>
        <w:t>1A/2A/3A location should be CSU/Pueblo</w:t>
      </w:r>
    </w:p>
    <w:p w:rsidR="00C365C9" w:rsidRDefault="00C365C9" w:rsidP="00C365C9">
      <w:pPr>
        <w:pStyle w:val="Heading2"/>
      </w:pPr>
      <w:r>
        <w:t>Proposal is to change the Finals format from reverse order to 50/50 draw (8 bands would be draw of 4/4) same for all CBA Sanctioned Contests with prelims/finals format. 1A/2A/3A would have a draw for finals also.</w:t>
      </w:r>
    </w:p>
    <w:p w:rsidR="00C365C9" w:rsidRDefault="00C365C9" w:rsidP="00C365C9">
      <w:r>
        <w:t>Proposal change finals format draw 4.</w:t>
      </w:r>
    </w:p>
    <w:p w:rsidR="00C365C9" w:rsidRDefault="00C365C9" w:rsidP="00C365C9">
      <w:pPr>
        <w:pStyle w:val="Heading3"/>
      </w:pPr>
      <w:r w:rsidRPr="00514218">
        <w:t xml:space="preserve">Discussion: </w:t>
      </w:r>
    </w:p>
    <w:p w:rsidR="00C365C9" w:rsidRPr="00F96CDD" w:rsidRDefault="00C365C9" w:rsidP="00C365C9">
      <w:pPr>
        <w:pStyle w:val="ListParagraph"/>
        <w:numPr>
          <w:ilvl w:val="0"/>
          <w:numId w:val="1"/>
        </w:numPr>
      </w:pPr>
      <w:r>
        <w:t xml:space="preserve">Concern that </w:t>
      </w:r>
      <w:proofErr w:type="gramStart"/>
      <w:r>
        <w:t>pre arranging</w:t>
      </w:r>
      <w:proofErr w:type="gramEnd"/>
      <w:r>
        <w:t xml:space="preserve"> the outcome with reverse rather than 50/50 draw.</w:t>
      </w:r>
    </w:p>
    <w:p w:rsidR="00C365C9" w:rsidRDefault="00C365C9" w:rsidP="00C365C9">
      <w:pPr>
        <w:pStyle w:val="ListParagraph"/>
        <w:numPr>
          <w:ilvl w:val="0"/>
          <w:numId w:val="1"/>
        </w:numPr>
      </w:pPr>
      <w:r>
        <w:t>How many questions or complaints are you getting? (CBA is the only organization that does reverse order).</w:t>
      </w:r>
    </w:p>
    <w:p w:rsidR="00C365C9" w:rsidRDefault="00C365C9" w:rsidP="00C365C9">
      <w:pPr>
        <w:pStyle w:val="ListParagraph"/>
        <w:numPr>
          <w:ilvl w:val="0"/>
          <w:numId w:val="1"/>
        </w:numPr>
      </w:pPr>
      <w:r>
        <w:t>Best bands should be performing next to one another like in other sporting events.</w:t>
      </w:r>
    </w:p>
    <w:p w:rsidR="00C365C9" w:rsidRDefault="00C365C9" w:rsidP="00C365C9">
      <w:pPr>
        <w:pStyle w:val="ListParagraph"/>
        <w:numPr>
          <w:ilvl w:val="0"/>
          <w:numId w:val="1"/>
        </w:numPr>
      </w:pPr>
      <w:r>
        <w:t>Suggest keeping random order in semi and reverse or in Finals. Get the right bands into finals.</w:t>
      </w:r>
    </w:p>
    <w:p w:rsidR="00C365C9" w:rsidRDefault="00C365C9" w:rsidP="00C365C9">
      <w:pPr>
        <w:pStyle w:val="ListParagraph"/>
        <w:numPr>
          <w:ilvl w:val="0"/>
          <w:numId w:val="1"/>
        </w:numPr>
      </w:pPr>
      <w:r>
        <w:t>How about 1A/2A/3A schools- try it with draw? (No, prefer consistency with 4A/5A competitions).</w:t>
      </w:r>
    </w:p>
    <w:p w:rsidR="00033AA7" w:rsidRDefault="00E2406D" w:rsidP="00282B75">
      <w:pPr>
        <w:pStyle w:val="Heading1"/>
      </w:pPr>
      <w:r>
        <w:t xml:space="preserve">Music </w:t>
      </w:r>
      <w:proofErr w:type="gramStart"/>
      <w:r>
        <w:t>For</w:t>
      </w:r>
      <w:proofErr w:type="gramEnd"/>
      <w:r>
        <w:t xml:space="preserve"> All and CBA</w:t>
      </w:r>
    </w:p>
    <w:p w:rsidR="00033AA7" w:rsidRDefault="00777195" w:rsidP="00033AA7">
      <w:r>
        <w:t xml:space="preserve">Why would they promote CBA? We have a </w:t>
      </w:r>
      <w:proofErr w:type="gramStart"/>
      <w:r>
        <w:t>five year</w:t>
      </w:r>
      <w:proofErr w:type="gramEnd"/>
      <w:r>
        <w:t xml:space="preserve"> agreement for Music </w:t>
      </w:r>
      <w:r w:rsidR="007771A5">
        <w:t>f</w:t>
      </w:r>
      <w:r>
        <w:t>or All (MFA) to be a sponsor of CBA and our State Championships. If you look at a US map where MFA had an event, there is a whole in the middle. They want to extend and support music in every state</w:t>
      </w:r>
      <w:r w:rsidR="006C17F6">
        <w:t>, w</w:t>
      </w:r>
      <w:r>
        <w:t xml:space="preserve">e share the same mission and should work together. Last year was a trial and </w:t>
      </w:r>
      <w:r w:rsidR="00FD0A34">
        <w:t xml:space="preserve">MFA </w:t>
      </w:r>
      <w:r>
        <w:t>has committed to 5 years of sponsoring the state championships</w:t>
      </w:r>
      <w:r w:rsidR="00033AA7">
        <w:t>.</w:t>
      </w:r>
    </w:p>
    <w:p w:rsidR="00033AA7" w:rsidRDefault="00777195" w:rsidP="00033AA7">
      <w:pPr>
        <w:pStyle w:val="Heading3"/>
      </w:pPr>
      <w:r>
        <w:lastRenderedPageBreak/>
        <w:t>Discussion:</w:t>
      </w:r>
    </w:p>
    <w:p w:rsidR="00033AA7" w:rsidRDefault="007B4AD0" w:rsidP="00033AA7">
      <w:pPr>
        <w:pStyle w:val="ListParagraph"/>
        <w:numPr>
          <w:ilvl w:val="0"/>
          <w:numId w:val="1"/>
        </w:numPr>
      </w:pPr>
      <w:r>
        <w:t>Directors that went to the Summer Symposium Program</w:t>
      </w:r>
      <w:r w:rsidR="007771A5" w:rsidRPr="007771A5">
        <w:t xml:space="preserve"> </w:t>
      </w:r>
      <w:r w:rsidR="007771A5">
        <w:t>sponsored by MFA</w:t>
      </w:r>
      <w:r>
        <w:t xml:space="preserve">, gave feedback that directors got more access to clinicians and conductors as well as networking and it was </w:t>
      </w:r>
      <w:proofErr w:type="gramStart"/>
      <w:r>
        <w:t>really cool</w:t>
      </w:r>
      <w:proofErr w:type="gramEnd"/>
      <w:r>
        <w:t>.</w:t>
      </w:r>
    </w:p>
    <w:p w:rsidR="007B4AD0" w:rsidRDefault="007B4AD0" w:rsidP="00033AA7">
      <w:pPr>
        <w:pStyle w:val="ListParagraph"/>
        <w:numPr>
          <w:ilvl w:val="0"/>
          <w:numId w:val="1"/>
        </w:numPr>
      </w:pPr>
      <w:r>
        <w:t>Another source of revenue for CBA? (MFA is interested in what CBA does for music overall and not just marching, like supporting small schools in remote parts of state. They co</w:t>
      </w:r>
      <w:r w:rsidR="007771A5">
        <w:t>uld support Concert Band events and</w:t>
      </w:r>
      <w:r>
        <w:t xml:space="preserve"> our Convention)</w:t>
      </w:r>
    </w:p>
    <w:p w:rsidR="00033AA7" w:rsidRDefault="007B4AD0" w:rsidP="00033AA7">
      <w:pPr>
        <w:pStyle w:val="ListParagraph"/>
        <w:numPr>
          <w:ilvl w:val="0"/>
          <w:numId w:val="1"/>
        </w:numPr>
      </w:pPr>
      <w:r>
        <w:t>Will it threaten state established festivals? Is there an ulterior motive?</w:t>
      </w:r>
      <w:r w:rsidR="00033AA7" w:rsidRPr="00033AA7">
        <w:t xml:space="preserve"> </w:t>
      </w:r>
      <w:r>
        <w:t>(MFA doesn’t want to take over, just support CBA priorities and music education in Colorado and cannot imagine them bypassing CBA. They came to state this year, and committed to returning the state championships again)</w:t>
      </w:r>
    </w:p>
    <w:p w:rsidR="00E41544" w:rsidRDefault="00650077" w:rsidP="00282B75">
      <w:pPr>
        <w:pStyle w:val="Heading1"/>
      </w:pPr>
      <w:r>
        <w:t>CHSAA and Rehearsal/Practice limits</w:t>
      </w:r>
    </w:p>
    <w:p w:rsidR="00E41544" w:rsidRDefault="006C17F6" w:rsidP="00E41544">
      <w:r>
        <w:t>Chair was approached</w:t>
      </w:r>
      <w:r w:rsidR="007771A5">
        <w:t xml:space="preserve"> by CHSAA with a concern. Does C</w:t>
      </w:r>
      <w:r>
        <w:t>BA have any guidelines /limits on rehearsals or practices?</w:t>
      </w:r>
      <w:r w:rsidR="0008697E">
        <w:t xml:space="preserve"> Is CBA aware of any bands abusing rehearsal time?</w:t>
      </w:r>
    </w:p>
    <w:p w:rsidR="00E41544" w:rsidRDefault="00E41544" w:rsidP="00E41544">
      <w:pPr>
        <w:pStyle w:val="Heading3"/>
      </w:pPr>
      <w:r w:rsidRPr="00514218">
        <w:t xml:space="preserve">Discussion: </w:t>
      </w:r>
    </w:p>
    <w:p w:rsidR="0008697E" w:rsidRDefault="00480BB5" w:rsidP="00E41544">
      <w:pPr>
        <w:pStyle w:val="ListParagraph"/>
        <w:numPr>
          <w:ilvl w:val="0"/>
          <w:numId w:val="1"/>
        </w:numPr>
      </w:pPr>
      <w:r>
        <w:t>Abuse of rehearsal time? (T</w:t>
      </w:r>
      <w:r w:rsidR="0008697E">
        <w:t>his seems to be a director or site based question</w:t>
      </w:r>
      <w:r>
        <w:t>)</w:t>
      </w:r>
      <w:r w:rsidR="0008697E">
        <w:t>.</w:t>
      </w:r>
    </w:p>
    <w:p w:rsidR="0008697E" w:rsidRDefault="0008697E" w:rsidP="00E41544">
      <w:pPr>
        <w:pStyle w:val="ListParagraph"/>
        <w:numPr>
          <w:ilvl w:val="0"/>
          <w:numId w:val="1"/>
        </w:numPr>
      </w:pPr>
      <w:r>
        <w:t>Perception of CHSSA that bands are rehearsing every day in the summer. (Not happening)</w:t>
      </w:r>
    </w:p>
    <w:p w:rsidR="005D6FEA" w:rsidRDefault="00480BB5" w:rsidP="00E41544">
      <w:pPr>
        <w:pStyle w:val="ListParagraph"/>
        <w:numPr>
          <w:ilvl w:val="0"/>
          <w:numId w:val="1"/>
        </w:numPr>
      </w:pPr>
      <w:r>
        <w:t>Could be</w:t>
      </w:r>
      <w:r w:rsidR="0008697E">
        <w:t xml:space="preserve"> like where Sports Medicine want</w:t>
      </w:r>
      <w:r>
        <w:t>s</w:t>
      </w:r>
      <w:r w:rsidR="0008697E">
        <w:t xml:space="preserve"> to standardize and have Emergency Action Plans in place. (Like CPR training)</w:t>
      </w:r>
      <w:r w:rsidR="005D6FEA" w:rsidRPr="005D6FEA">
        <w:t xml:space="preserve"> </w:t>
      </w:r>
    </w:p>
    <w:p w:rsidR="005D6FEA" w:rsidRDefault="005D6FEA" w:rsidP="00E41544">
      <w:pPr>
        <w:pStyle w:val="ListParagraph"/>
        <w:numPr>
          <w:ilvl w:val="0"/>
          <w:numId w:val="1"/>
        </w:numPr>
      </w:pPr>
      <w:r>
        <w:t>We do require sanctioned events to have law enforcement on site.</w:t>
      </w:r>
    </w:p>
    <w:p w:rsidR="0008697E" w:rsidRDefault="0008697E" w:rsidP="00E41544">
      <w:pPr>
        <w:pStyle w:val="ListParagraph"/>
        <w:numPr>
          <w:ilvl w:val="0"/>
          <w:numId w:val="1"/>
        </w:numPr>
      </w:pPr>
      <w:r>
        <w:t>Chair will be reporting back after the meeting in January 19, 2018</w:t>
      </w:r>
    </w:p>
    <w:p w:rsidR="005D6FEA" w:rsidRDefault="005D6FEA" w:rsidP="005D6FEA">
      <w:pPr>
        <w:ind w:left="1080"/>
      </w:pPr>
    </w:p>
    <w:p w:rsidR="00650077" w:rsidRDefault="00650077" w:rsidP="00650077">
      <w:pPr>
        <w:pStyle w:val="Heading1"/>
      </w:pPr>
      <w:r>
        <w:t>Classification Numbers – 4A/5A Classes- Chair recommends continuing the 2016/2017 practice of dividing classes in half</w:t>
      </w:r>
    </w:p>
    <w:p w:rsidR="00650077" w:rsidRDefault="00A94F56" w:rsidP="00650077">
      <w:r>
        <w:t>Continue Practice</w:t>
      </w:r>
      <w:r w:rsidR="00650077">
        <w:t>.</w:t>
      </w:r>
    </w:p>
    <w:p w:rsidR="00650077" w:rsidRDefault="00650077" w:rsidP="00650077">
      <w:pPr>
        <w:pStyle w:val="Heading1"/>
      </w:pPr>
      <w:r>
        <w:t xml:space="preserve">Classification Numbers – 1A/2A/3A Classes- Chair recommends trying to keep number of bands in each class </w:t>
      </w:r>
      <w:proofErr w:type="gramStart"/>
      <w:r>
        <w:t>similar to</w:t>
      </w:r>
      <w:proofErr w:type="gramEnd"/>
      <w:r>
        <w:t xml:space="preserve"> this year, must wait until receive CDE numbers in January.</w:t>
      </w:r>
    </w:p>
    <w:p w:rsidR="00650077" w:rsidRDefault="00A94F56" w:rsidP="00650077">
      <w:r>
        <w:t>Continue Practice</w:t>
      </w:r>
      <w:r w:rsidR="00650077">
        <w:t>.</w:t>
      </w:r>
    </w:p>
    <w:p w:rsidR="00650077" w:rsidRDefault="00650077" w:rsidP="00650077">
      <w:pPr>
        <w:pStyle w:val="Heading1"/>
      </w:pPr>
      <w:r>
        <w:t xml:space="preserve">Proposals from Keith </w:t>
      </w:r>
      <w:proofErr w:type="spellStart"/>
      <w:r>
        <w:t>Koepsel</w:t>
      </w:r>
      <w:proofErr w:type="spellEnd"/>
      <w:r>
        <w:t xml:space="preserve"> (Gunnison High School).</w:t>
      </w:r>
    </w:p>
    <w:p w:rsidR="00387101" w:rsidRDefault="00387101" w:rsidP="00387101">
      <w:pPr>
        <w:pStyle w:val="Heading2"/>
      </w:pPr>
      <w:r>
        <w:t>Change the State semifinal draw for 1A from a draw of 4 and a draw of 2, to a draw of 3 and a draw of 3 (if six bands are qualified for state) – Chair Recommends Approval</w:t>
      </w:r>
    </w:p>
    <w:p w:rsidR="00D46B96" w:rsidRDefault="00D46B96" w:rsidP="00D46B96">
      <w:pPr>
        <w:pStyle w:val="Heading3"/>
      </w:pPr>
      <w:r w:rsidRPr="00514218">
        <w:t xml:space="preserve">Discussion: </w:t>
      </w:r>
    </w:p>
    <w:p w:rsidR="00D46B96" w:rsidRDefault="00D46B96" w:rsidP="00D46B96">
      <w:pPr>
        <w:pStyle w:val="ListParagraph"/>
        <w:numPr>
          <w:ilvl w:val="0"/>
          <w:numId w:val="1"/>
        </w:numPr>
      </w:pPr>
      <w:r>
        <w:t>Should change for 1A Only, 2A and 3A remain the same.</w:t>
      </w:r>
    </w:p>
    <w:p w:rsidR="00D46B96" w:rsidRDefault="00D46B96" w:rsidP="00D46B96">
      <w:pPr>
        <w:pStyle w:val="ListParagraph"/>
        <w:numPr>
          <w:ilvl w:val="0"/>
          <w:numId w:val="1"/>
        </w:numPr>
      </w:pPr>
      <w:r>
        <w:t>Motion PASSED to draw 50/50 (Draw 3 and 3) for 1A State Semifinals</w:t>
      </w:r>
    </w:p>
    <w:p w:rsidR="00387101" w:rsidRDefault="00387101" w:rsidP="00387101">
      <w:pPr>
        <w:pStyle w:val="Heading2"/>
      </w:pPr>
      <w:r>
        <w:t>Rotate between 1A, 2A and 3A which classification goes first (1A/2A alternate with 3A)</w:t>
      </w:r>
      <w:r w:rsidRPr="00387101">
        <w:t xml:space="preserve"> </w:t>
      </w:r>
      <w:r>
        <w:t>– Chair Recommends Approval</w:t>
      </w:r>
    </w:p>
    <w:p w:rsidR="00D46B96" w:rsidRDefault="00D46B96" w:rsidP="00D46B96">
      <w:pPr>
        <w:pStyle w:val="Heading3"/>
      </w:pPr>
      <w:r w:rsidRPr="00514218">
        <w:t xml:space="preserve">Discussion: </w:t>
      </w:r>
    </w:p>
    <w:p w:rsidR="00D46B96" w:rsidRDefault="006C4FF7" w:rsidP="00D46B96">
      <w:pPr>
        <w:pStyle w:val="ListParagraph"/>
        <w:numPr>
          <w:ilvl w:val="0"/>
          <w:numId w:val="1"/>
        </w:numPr>
      </w:pPr>
      <w:r>
        <w:t>F</w:t>
      </w:r>
      <w:r w:rsidR="00D46B96">
        <w:t xml:space="preserve">or </w:t>
      </w:r>
      <w:r>
        <w:t>consistency with 4</w:t>
      </w:r>
      <w:r w:rsidR="00D46B96">
        <w:t>A</w:t>
      </w:r>
      <w:r>
        <w:t>/5A</w:t>
      </w:r>
      <w:r w:rsidR="00D46B96">
        <w:t>.</w:t>
      </w:r>
    </w:p>
    <w:p w:rsidR="00D46B96" w:rsidRDefault="006C4FF7" w:rsidP="00D46B96">
      <w:pPr>
        <w:pStyle w:val="ListParagraph"/>
        <w:numPr>
          <w:ilvl w:val="0"/>
          <w:numId w:val="1"/>
        </w:numPr>
      </w:pPr>
      <w:r>
        <w:t>Concern</w:t>
      </w:r>
      <w:r w:rsidR="00D46B96">
        <w:t>s</w:t>
      </w:r>
      <w:r>
        <w:t xml:space="preserve"> with how it would change travel plans and locations mix too.</w:t>
      </w:r>
    </w:p>
    <w:p w:rsidR="006C4FF7" w:rsidRDefault="006C4FF7" w:rsidP="00D46B96">
      <w:pPr>
        <w:pStyle w:val="ListParagraph"/>
        <w:numPr>
          <w:ilvl w:val="0"/>
          <w:numId w:val="1"/>
        </w:numPr>
      </w:pPr>
      <w:r>
        <w:t>For judging need to keep 1A and 2A as a block</w:t>
      </w:r>
    </w:p>
    <w:p w:rsidR="006C4FF7" w:rsidRDefault="006C4FF7" w:rsidP="00D46B96">
      <w:pPr>
        <w:pStyle w:val="ListParagraph"/>
        <w:numPr>
          <w:ilvl w:val="0"/>
          <w:numId w:val="1"/>
        </w:numPr>
      </w:pPr>
      <w:r>
        <w:t xml:space="preserve">Suggestion for a </w:t>
      </w:r>
      <w:proofErr w:type="gramStart"/>
      <w:r>
        <w:t>four year</w:t>
      </w:r>
      <w:proofErr w:type="gramEnd"/>
      <w:r>
        <w:t xml:space="preserve"> rotation (1/2/3, 3/1/2, 2/1/3, and 3/2/1)</w:t>
      </w:r>
    </w:p>
    <w:p w:rsidR="006C4FF7" w:rsidRDefault="006C4FF7" w:rsidP="00D46B96">
      <w:pPr>
        <w:pStyle w:val="ListParagraph"/>
        <w:numPr>
          <w:ilvl w:val="0"/>
          <w:numId w:val="1"/>
        </w:numPr>
      </w:pPr>
      <w:r>
        <w:t>Motion to alternate 1A/2A/3A first band rotation (1/2/3, 3/1/2, 2/1/3, and 3/2/1) - PASSED</w:t>
      </w:r>
    </w:p>
    <w:p w:rsidR="00387101" w:rsidRDefault="00387101" w:rsidP="00650077"/>
    <w:p w:rsidR="00650077" w:rsidRDefault="00650077" w:rsidP="00650077">
      <w:pPr>
        <w:pStyle w:val="Heading1"/>
      </w:pPr>
      <w:r>
        <w:lastRenderedPageBreak/>
        <w:t xml:space="preserve">Clay </w:t>
      </w:r>
      <w:proofErr w:type="spellStart"/>
      <w:r>
        <w:t>Stansberry</w:t>
      </w:r>
      <w:proofErr w:type="spellEnd"/>
      <w:r>
        <w:t>.</w:t>
      </w:r>
    </w:p>
    <w:p w:rsidR="00812A48" w:rsidRDefault="00812A48" w:rsidP="00812A48">
      <w:pPr>
        <w:pStyle w:val="Heading2"/>
      </w:pPr>
      <w:r>
        <w:t>Consistency form one contest to another regarding percussion warm-ups</w:t>
      </w:r>
    </w:p>
    <w:p w:rsidR="00812A48" w:rsidRPr="00812A48" w:rsidRDefault="00812A48" w:rsidP="00812A48">
      <w:r>
        <w:t>State was well run for 2017. What should we consider for consistency with all contests regarding the need for Battery to be with pit and with winds?</w:t>
      </w:r>
    </w:p>
    <w:p w:rsidR="00812A48" w:rsidRDefault="00812A48" w:rsidP="00812A48">
      <w:pPr>
        <w:pStyle w:val="Heading3"/>
      </w:pPr>
      <w:r w:rsidRPr="00514218">
        <w:t xml:space="preserve">Discussion: </w:t>
      </w:r>
    </w:p>
    <w:p w:rsidR="00812A48" w:rsidRDefault="00812A48" w:rsidP="00812A48">
      <w:pPr>
        <w:pStyle w:val="ListParagraph"/>
        <w:numPr>
          <w:ilvl w:val="0"/>
          <w:numId w:val="1"/>
        </w:numPr>
      </w:pPr>
      <w:r>
        <w:t>Is this site specific?</w:t>
      </w:r>
    </w:p>
    <w:p w:rsidR="00812A48" w:rsidRDefault="00812A48" w:rsidP="00812A48">
      <w:pPr>
        <w:pStyle w:val="ListParagraph"/>
        <w:numPr>
          <w:ilvl w:val="0"/>
          <w:numId w:val="1"/>
        </w:numPr>
      </w:pPr>
      <w:r>
        <w:t>Can’t be done at Legend Marching Festival, Battery and front ensemble is closer to performance.</w:t>
      </w:r>
    </w:p>
    <w:p w:rsidR="00812A48" w:rsidRDefault="00812A48" w:rsidP="00812A48">
      <w:pPr>
        <w:pStyle w:val="ListParagraph"/>
        <w:numPr>
          <w:ilvl w:val="0"/>
          <w:numId w:val="1"/>
        </w:numPr>
      </w:pPr>
      <w:r>
        <w:t>This could be a Pomona Marching Festival issue and should be addressed with Pomona.</w:t>
      </w:r>
    </w:p>
    <w:p w:rsidR="00812A48" w:rsidRDefault="00812A48" w:rsidP="00812A48">
      <w:pPr>
        <w:pStyle w:val="ListParagraph"/>
        <w:numPr>
          <w:ilvl w:val="0"/>
          <w:numId w:val="1"/>
        </w:numPr>
      </w:pPr>
      <w:r>
        <w:t xml:space="preserve">Conclusion – ALWAYS Battery and Winds – YES, but Battery with </w:t>
      </w:r>
      <w:r w:rsidR="00FD0A34">
        <w:t xml:space="preserve">Front </w:t>
      </w:r>
      <w:r>
        <w:t>Ensemble - NO</w:t>
      </w:r>
    </w:p>
    <w:p w:rsidR="00812A48" w:rsidRDefault="00812A48" w:rsidP="00812A48">
      <w:pPr>
        <w:pStyle w:val="Heading2"/>
      </w:pPr>
      <w:r>
        <w:t>Bands turning their backs during previous band performance</w:t>
      </w:r>
    </w:p>
    <w:p w:rsidR="00812A48" w:rsidRPr="00812A48" w:rsidRDefault="00812A48" w:rsidP="00812A48">
      <w:r>
        <w:t xml:space="preserve">National judges </w:t>
      </w:r>
      <w:r w:rsidR="00FB07A9">
        <w:t>witnessed</w:t>
      </w:r>
      <w:r>
        <w:t xml:space="preserve"> this </w:t>
      </w:r>
      <w:r w:rsidR="00FB07A9">
        <w:t xml:space="preserve">and </w:t>
      </w:r>
      <w:proofErr w:type="gramStart"/>
      <w:r w:rsidR="00FB07A9">
        <w:t xml:space="preserve">was seen </w:t>
      </w:r>
      <w:r>
        <w:t>as</w:t>
      </w:r>
      <w:proofErr w:type="gramEnd"/>
      <w:r>
        <w:t xml:space="preserve"> very disrespectful to the performing band. We should all be supporting each other and watch.</w:t>
      </w:r>
    </w:p>
    <w:p w:rsidR="00812A48" w:rsidRDefault="00812A48" w:rsidP="00812A48">
      <w:pPr>
        <w:pStyle w:val="Heading3"/>
        <w:numPr>
          <w:ilvl w:val="0"/>
          <w:numId w:val="1"/>
        </w:numPr>
      </w:pPr>
      <w:r w:rsidRPr="00514218">
        <w:t xml:space="preserve">Discussion: </w:t>
      </w:r>
    </w:p>
    <w:p w:rsidR="00812A48" w:rsidRDefault="00812A48" w:rsidP="00812A48">
      <w:pPr>
        <w:pStyle w:val="ListParagraph"/>
        <w:numPr>
          <w:ilvl w:val="0"/>
          <w:numId w:val="1"/>
        </w:numPr>
      </w:pPr>
      <w:r>
        <w:t>This should become a best practice and not a rule.</w:t>
      </w:r>
    </w:p>
    <w:p w:rsidR="00812A48" w:rsidRDefault="00812A48" w:rsidP="00812A48">
      <w:pPr>
        <w:pStyle w:val="ListParagraph"/>
        <w:numPr>
          <w:ilvl w:val="0"/>
          <w:numId w:val="1"/>
        </w:numPr>
      </w:pPr>
      <w:r>
        <w:t>We need a resolution drafted. See below.</w:t>
      </w:r>
    </w:p>
    <w:p w:rsidR="00812A48" w:rsidRDefault="00F66A57" w:rsidP="00812A48">
      <w:r>
        <w:t>“</w:t>
      </w:r>
      <w:r w:rsidR="00812A48">
        <w:t xml:space="preserve">CBA Marching Committee has as our primary mission the advancement and promotion of band music at all schools and programs </w:t>
      </w:r>
      <w:r>
        <w:t xml:space="preserve">throughout the state. It is important that all member schools and directors support this objective. As such, it is important to CBA that all participants in our events are supportive, not only of their own band program and students, but </w:t>
      </w:r>
      <w:r w:rsidRPr="00F66A57">
        <w:rPr>
          <w:u w:val="single"/>
        </w:rPr>
        <w:t>all</w:t>
      </w:r>
      <w:r>
        <w:t xml:space="preserve"> hardworking musicians in Colorado. Please encourage your students to remain respectful and supportive of all programs and students. As part of this, we discourage</w:t>
      </w:r>
      <w:r w:rsidR="00D21A3D">
        <w:t xml:space="preserve">, </w:t>
      </w:r>
      <w:proofErr w:type="gramStart"/>
      <w:r w:rsidR="00D21A3D">
        <w:t>at all times</w:t>
      </w:r>
      <w:proofErr w:type="gramEnd"/>
      <w:r w:rsidR="00D21A3D">
        <w:t>,</w:t>
      </w:r>
      <w:r>
        <w:t xml:space="preserve"> band</w:t>
      </w:r>
      <w:r w:rsidR="00D21A3D">
        <w:t>s</w:t>
      </w:r>
      <w:r>
        <w:t xml:space="preserve"> from behavior such as turning their backs, ignoring or otherwise belittling any other band.”</w:t>
      </w:r>
    </w:p>
    <w:p w:rsidR="00812A48" w:rsidRDefault="00812A48" w:rsidP="00812A48">
      <w:pPr>
        <w:pStyle w:val="ListParagraph"/>
        <w:numPr>
          <w:ilvl w:val="0"/>
          <w:numId w:val="1"/>
        </w:numPr>
      </w:pPr>
      <w:r>
        <w:t>Motion and resolution PASSED</w:t>
      </w:r>
    </w:p>
    <w:p w:rsidR="00650077" w:rsidRDefault="00650077" w:rsidP="00650077">
      <w:pPr>
        <w:pStyle w:val="Heading1"/>
      </w:pPr>
      <w:r>
        <w:t>CHSAA Administrator passes accepted at CBA sanctioned events – Orlando Otis</w:t>
      </w:r>
    </w:p>
    <w:p w:rsidR="00650077" w:rsidRDefault="00473129" w:rsidP="00650077">
      <w:r>
        <w:t>Orlando want</w:t>
      </w:r>
      <w:r w:rsidR="00FB07A9">
        <w:t>s</w:t>
      </w:r>
      <w:r>
        <w:t xml:space="preserve"> clarification. Due to 4 incidents at Legend Marching Festival where administrator’s shared passes with parents and teachers. This is the first year it has been an issue. Are there any exceptions?</w:t>
      </w:r>
    </w:p>
    <w:p w:rsidR="00B131E4" w:rsidRDefault="00B131E4" w:rsidP="00B131E4">
      <w:pPr>
        <w:pStyle w:val="Heading3"/>
        <w:numPr>
          <w:ilvl w:val="0"/>
          <w:numId w:val="1"/>
        </w:numPr>
      </w:pPr>
      <w:r w:rsidRPr="00514218">
        <w:t xml:space="preserve">Discussion: </w:t>
      </w:r>
    </w:p>
    <w:p w:rsidR="00B131E4" w:rsidRDefault="00B131E4" w:rsidP="00B131E4">
      <w:pPr>
        <w:pStyle w:val="ListParagraph"/>
        <w:numPr>
          <w:ilvl w:val="0"/>
          <w:numId w:val="1"/>
        </w:numPr>
      </w:pPr>
      <w:r>
        <w:t>Passes need an ID too.</w:t>
      </w:r>
    </w:p>
    <w:p w:rsidR="00B131E4" w:rsidRDefault="00B131E4" w:rsidP="00B131E4">
      <w:pPr>
        <w:pStyle w:val="ListParagraph"/>
        <w:numPr>
          <w:ilvl w:val="0"/>
          <w:numId w:val="1"/>
        </w:numPr>
      </w:pPr>
      <w:r>
        <w:t>CBA practice that entry given to CHSAA administrator and guest.</w:t>
      </w:r>
    </w:p>
    <w:p w:rsidR="00B131E4" w:rsidRDefault="00B131E4" w:rsidP="00B131E4">
      <w:pPr>
        <w:pStyle w:val="ListParagraph"/>
        <w:numPr>
          <w:ilvl w:val="0"/>
          <w:numId w:val="1"/>
        </w:numPr>
      </w:pPr>
      <w:r>
        <w:t>Chair can bring this up at the next CHSAA meeting.</w:t>
      </w:r>
    </w:p>
    <w:p w:rsidR="00B131E4" w:rsidRDefault="00B131E4" w:rsidP="00650077"/>
    <w:p w:rsidR="000346D2" w:rsidRDefault="000346D2" w:rsidP="000346D2">
      <w:pPr>
        <w:pStyle w:val="Heading1"/>
      </w:pPr>
      <w:r>
        <w:t>Sponsorships &amp; Promotions – Steve Martin.</w:t>
      </w:r>
    </w:p>
    <w:p w:rsidR="00B131E4" w:rsidRDefault="00B131E4" w:rsidP="00B131E4">
      <w:r>
        <w:t>Steve been coordinating the Sponsorship and Promotions for state over the past 2 years and believes this task should be an official full</w:t>
      </w:r>
      <w:r w:rsidR="00FB07A9">
        <w:t>-</w:t>
      </w:r>
      <w:r>
        <w:t xml:space="preserve">time Chair position with the responsibilities details in the hand out and should also have a stipend of $1,000. </w:t>
      </w:r>
    </w:p>
    <w:p w:rsidR="00B131E4" w:rsidRDefault="00B131E4" w:rsidP="00B131E4">
      <w:pPr>
        <w:pStyle w:val="Heading3"/>
        <w:numPr>
          <w:ilvl w:val="0"/>
          <w:numId w:val="1"/>
        </w:numPr>
      </w:pPr>
      <w:r w:rsidRPr="00514218">
        <w:t xml:space="preserve">Discussion: </w:t>
      </w:r>
    </w:p>
    <w:p w:rsidR="00B131E4" w:rsidRDefault="00B131E4" w:rsidP="00B131E4">
      <w:pPr>
        <w:pStyle w:val="ListParagraph"/>
        <w:numPr>
          <w:ilvl w:val="0"/>
          <w:numId w:val="1"/>
        </w:numPr>
      </w:pPr>
      <w:r>
        <w:t>This position has been taken to a whole new level over the past two years</w:t>
      </w:r>
    </w:p>
    <w:p w:rsidR="00B131E4" w:rsidRDefault="00B131E4" w:rsidP="00B131E4">
      <w:pPr>
        <w:pStyle w:val="ListParagraph"/>
        <w:numPr>
          <w:ilvl w:val="0"/>
          <w:numId w:val="1"/>
        </w:numPr>
      </w:pPr>
      <w:r>
        <w:t>Not a budget concern.</w:t>
      </w:r>
    </w:p>
    <w:p w:rsidR="00B131E4" w:rsidRDefault="00B131E4" w:rsidP="00B131E4">
      <w:pPr>
        <w:pStyle w:val="ListParagraph"/>
        <w:numPr>
          <w:ilvl w:val="0"/>
          <w:numId w:val="1"/>
        </w:numPr>
      </w:pPr>
      <w:r>
        <w:t>Motion made and PASSED</w:t>
      </w:r>
    </w:p>
    <w:p w:rsidR="000346D2" w:rsidRDefault="000346D2" w:rsidP="000346D2">
      <w:pPr>
        <w:pStyle w:val="Heading1"/>
      </w:pPr>
      <w:r>
        <w:t>Regionals – NO new bids - Both Metro and South sites still the same.</w:t>
      </w:r>
    </w:p>
    <w:p w:rsidR="000346D2" w:rsidRDefault="000346D2" w:rsidP="000346D2">
      <w:r>
        <w:t>Need North bids and for West</w:t>
      </w:r>
      <w:r w:rsidR="00FB07A9">
        <w:t xml:space="preserve"> site</w:t>
      </w:r>
      <w:r>
        <w:t xml:space="preserve"> let school district continue to run.</w:t>
      </w:r>
    </w:p>
    <w:p w:rsidR="004B0FE7" w:rsidRDefault="004B0FE7" w:rsidP="000346D2"/>
    <w:p w:rsidR="00282B75" w:rsidRDefault="00282B75" w:rsidP="00282B75">
      <w:pPr>
        <w:pStyle w:val="Heading1"/>
      </w:pPr>
      <w:r>
        <w:lastRenderedPageBreak/>
        <w:t>201</w:t>
      </w:r>
      <w:r w:rsidR="00650077">
        <w:t>8</w:t>
      </w:r>
      <w:r>
        <w:t xml:space="preserve"> Marching Season</w:t>
      </w:r>
    </w:p>
    <w:p w:rsidR="000346D2" w:rsidRDefault="000346D2" w:rsidP="000346D2">
      <w:r>
        <w:t>(</w:t>
      </w:r>
      <w:r w:rsidR="00FB07A9">
        <w:t>Schedule t</w:t>
      </w:r>
      <w:r>
        <w:t>entative – still working some – see below)</w:t>
      </w:r>
    </w:p>
    <w:p w:rsidR="00FB07A9" w:rsidRPr="000346D2" w:rsidRDefault="00FB07A9" w:rsidP="000346D2"/>
    <w:p w:rsidR="00282B75" w:rsidRDefault="00282B75" w:rsidP="00F524FF">
      <w:pPr>
        <w:tabs>
          <w:tab w:val="left" w:pos="1620"/>
        </w:tabs>
      </w:pPr>
      <w:r>
        <w:t>August 1</w:t>
      </w:r>
      <w:r w:rsidR="000074E4">
        <w:t>8</w:t>
      </w:r>
      <w:r w:rsidR="00F524FF">
        <w:tab/>
      </w:r>
      <w:r>
        <w:t>CBA Director/Judge Training</w:t>
      </w:r>
    </w:p>
    <w:p w:rsidR="00A531FF" w:rsidRDefault="00E7734A" w:rsidP="00A531FF">
      <w:pPr>
        <w:tabs>
          <w:tab w:val="left" w:pos="1620"/>
        </w:tabs>
      </w:pPr>
      <w:proofErr w:type="gramStart"/>
      <w:r>
        <w:t xml:space="preserve">August </w:t>
      </w:r>
      <w:r w:rsidR="000074E4">
        <w:t>??</w:t>
      </w:r>
      <w:proofErr w:type="gramEnd"/>
      <w:r w:rsidR="00F524FF">
        <w:tab/>
      </w:r>
      <w:r w:rsidR="00282B75">
        <w:t>Grand Junction Clinic</w:t>
      </w:r>
      <w:r w:rsidR="00FC0FA9">
        <w:t>s</w:t>
      </w:r>
      <w:r w:rsidR="000074E4">
        <w:t>??</w:t>
      </w:r>
    </w:p>
    <w:p w:rsidR="00282B75" w:rsidRDefault="00282B75" w:rsidP="00F524FF">
      <w:pPr>
        <w:tabs>
          <w:tab w:val="left" w:pos="1620"/>
        </w:tabs>
      </w:pPr>
      <w:r>
        <w:t xml:space="preserve">September </w:t>
      </w:r>
      <w:r w:rsidR="000074E4">
        <w:t>15</w:t>
      </w:r>
      <w:r w:rsidR="00F524FF">
        <w:tab/>
      </w:r>
      <w:r>
        <w:t>Harrison Clinic Show</w:t>
      </w:r>
    </w:p>
    <w:p w:rsidR="00282B75" w:rsidRDefault="00282B75" w:rsidP="00F524FF">
      <w:pPr>
        <w:tabs>
          <w:tab w:val="left" w:pos="1620"/>
        </w:tabs>
      </w:pPr>
      <w:r>
        <w:t xml:space="preserve">September </w:t>
      </w:r>
      <w:r w:rsidR="000074E4">
        <w:t>18</w:t>
      </w:r>
      <w:r w:rsidR="00F524FF">
        <w:tab/>
      </w:r>
      <w:proofErr w:type="spellStart"/>
      <w:r w:rsidR="000074E4">
        <w:t>Jeffco</w:t>
      </w:r>
      <w:proofErr w:type="spellEnd"/>
      <w:r w:rsidR="000074E4">
        <w:t xml:space="preserve"> Marching Festival</w:t>
      </w:r>
    </w:p>
    <w:p w:rsidR="00282B75" w:rsidRDefault="00282B75" w:rsidP="00F524FF">
      <w:pPr>
        <w:tabs>
          <w:tab w:val="left" w:pos="1620"/>
        </w:tabs>
      </w:pPr>
      <w:r>
        <w:t xml:space="preserve">September </w:t>
      </w:r>
      <w:r w:rsidR="000074E4">
        <w:t>22</w:t>
      </w:r>
      <w:r w:rsidR="00F524FF">
        <w:tab/>
      </w:r>
      <w:r w:rsidR="000074E4">
        <w:t>Monarch Marching Festival</w:t>
      </w:r>
    </w:p>
    <w:p w:rsidR="00282B75" w:rsidRDefault="00E7734A" w:rsidP="00F524FF">
      <w:pPr>
        <w:tabs>
          <w:tab w:val="left" w:pos="1620"/>
        </w:tabs>
      </w:pPr>
      <w:r>
        <w:t xml:space="preserve">September </w:t>
      </w:r>
      <w:r w:rsidR="000074E4">
        <w:t>29</w:t>
      </w:r>
      <w:r w:rsidR="00F524FF">
        <w:tab/>
      </w:r>
      <w:r w:rsidR="000074E4">
        <w:t>Legacy Marching Festival</w:t>
      </w:r>
    </w:p>
    <w:p w:rsidR="00E7734A" w:rsidRDefault="00F524FF" w:rsidP="00F524FF">
      <w:pPr>
        <w:tabs>
          <w:tab w:val="left" w:pos="1620"/>
        </w:tabs>
      </w:pPr>
      <w:r>
        <w:tab/>
      </w:r>
      <w:r w:rsidR="000074E4">
        <w:t>Colorado West Marching Festival</w:t>
      </w:r>
    </w:p>
    <w:p w:rsidR="00E7734A" w:rsidRDefault="00E7734A" w:rsidP="00F524FF">
      <w:pPr>
        <w:tabs>
          <w:tab w:val="left" w:pos="1620"/>
        </w:tabs>
      </w:pPr>
      <w:r>
        <w:t xml:space="preserve">October </w:t>
      </w:r>
      <w:r w:rsidR="000074E4">
        <w:t>6</w:t>
      </w:r>
      <w:r w:rsidR="00F524FF">
        <w:tab/>
      </w:r>
      <w:r>
        <w:t>Legend Marching Festival</w:t>
      </w:r>
    </w:p>
    <w:p w:rsidR="000074E4" w:rsidRDefault="000074E4" w:rsidP="00F524FF">
      <w:pPr>
        <w:tabs>
          <w:tab w:val="left" w:pos="1620"/>
        </w:tabs>
      </w:pPr>
      <w:r>
        <w:tab/>
        <w:t>Pomona Marching Festival</w:t>
      </w:r>
    </w:p>
    <w:p w:rsidR="00E7734A" w:rsidRDefault="000074E4" w:rsidP="00F524FF">
      <w:pPr>
        <w:tabs>
          <w:tab w:val="left" w:pos="1620"/>
        </w:tabs>
      </w:pPr>
      <w:r>
        <w:tab/>
      </w:r>
      <w:r w:rsidR="00E7734A">
        <w:t>Douglas County Marching Invitational</w:t>
      </w:r>
      <w:r>
        <w:t xml:space="preserve"> or Sept. 29</w:t>
      </w:r>
    </w:p>
    <w:p w:rsidR="00E7734A" w:rsidRDefault="00E7734A" w:rsidP="00F524FF">
      <w:pPr>
        <w:tabs>
          <w:tab w:val="left" w:pos="1620"/>
        </w:tabs>
      </w:pPr>
      <w:r>
        <w:t>October 1</w:t>
      </w:r>
      <w:r w:rsidR="000074E4">
        <w:t>3</w:t>
      </w:r>
      <w:r w:rsidR="00F524FF">
        <w:tab/>
      </w:r>
      <w:r>
        <w:t>Harrison Marching Festival</w:t>
      </w:r>
    </w:p>
    <w:p w:rsidR="00FC0FA9" w:rsidRDefault="00FC0FA9" w:rsidP="00F524FF">
      <w:pPr>
        <w:tabs>
          <w:tab w:val="left" w:pos="1620"/>
        </w:tabs>
      </w:pPr>
      <w:r>
        <w:t>October 1</w:t>
      </w:r>
      <w:r w:rsidR="000074E4">
        <w:t>5</w:t>
      </w:r>
      <w:r>
        <w:t>-19</w:t>
      </w:r>
      <w:r w:rsidR="00F524FF">
        <w:tab/>
      </w:r>
      <w:r>
        <w:t>Regional Week</w:t>
      </w:r>
    </w:p>
    <w:p w:rsidR="00E7734A" w:rsidRDefault="00FC0FA9" w:rsidP="00F524FF">
      <w:pPr>
        <w:tabs>
          <w:tab w:val="left" w:pos="1620"/>
        </w:tabs>
      </w:pPr>
      <w:r>
        <w:t>October 2</w:t>
      </w:r>
      <w:r w:rsidR="000074E4">
        <w:t>0</w:t>
      </w:r>
      <w:r w:rsidR="00F524FF">
        <w:tab/>
      </w:r>
    </w:p>
    <w:p w:rsidR="00FC0FA9" w:rsidRDefault="00FC0FA9" w:rsidP="00F524FF">
      <w:pPr>
        <w:tabs>
          <w:tab w:val="left" w:pos="1620"/>
        </w:tabs>
      </w:pPr>
    </w:p>
    <w:p w:rsidR="000074E4" w:rsidRDefault="00F524FF" w:rsidP="000074E4">
      <w:pPr>
        <w:tabs>
          <w:tab w:val="left" w:pos="1620"/>
        </w:tabs>
      </w:pPr>
      <w:r>
        <w:t>??</w:t>
      </w:r>
      <w:r>
        <w:tab/>
      </w:r>
      <w:r w:rsidR="000074E4">
        <w:t>Durango Clinic</w:t>
      </w:r>
    </w:p>
    <w:p w:rsidR="000074E4" w:rsidRDefault="000074E4" w:rsidP="000074E4">
      <w:pPr>
        <w:tabs>
          <w:tab w:val="left" w:pos="1620"/>
        </w:tabs>
      </w:pPr>
      <w:r>
        <w:t>??</w:t>
      </w:r>
      <w:r>
        <w:tab/>
        <w:t xml:space="preserve">Arapahoe Marching Band Invitational </w:t>
      </w:r>
    </w:p>
    <w:p w:rsidR="00FC0FA9" w:rsidRDefault="00FC0FA9" w:rsidP="00F524FF">
      <w:pPr>
        <w:tabs>
          <w:tab w:val="left" w:pos="1620"/>
        </w:tabs>
      </w:pPr>
    </w:p>
    <w:p w:rsidR="000074E4" w:rsidRDefault="00FC0FA9" w:rsidP="000074E4">
      <w:pPr>
        <w:tabs>
          <w:tab w:val="left" w:pos="2070"/>
        </w:tabs>
      </w:pPr>
      <w:r>
        <w:t xml:space="preserve">Proposed State Date – </w:t>
      </w:r>
      <w:r w:rsidR="00F04643">
        <w:t xml:space="preserve"> </w:t>
      </w:r>
      <w:r w:rsidR="000074E4">
        <w:t xml:space="preserve">October 26 &amp; 27 for </w:t>
      </w:r>
      <w:r w:rsidR="00F04643">
        <w:t xml:space="preserve">4A/5A </w:t>
      </w:r>
      <w:r w:rsidR="007D6D6A">
        <w:t>as first c</w:t>
      </w:r>
      <w:r>
        <w:t>hoice</w:t>
      </w:r>
      <w:r w:rsidR="007D6D6A">
        <w:t>,</w:t>
      </w:r>
      <w:r>
        <w:t xml:space="preserve"> November </w:t>
      </w:r>
      <w:r w:rsidR="000074E4">
        <w:t>2</w:t>
      </w:r>
      <w:r>
        <w:t xml:space="preserve"> &amp; </w:t>
      </w:r>
      <w:r w:rsidR="000074E4">
        <w:t>3</w:t>
      </w:r>
      <w:r w:rsidR="007D6D6A">
        <w:t xml:space="preserve"> as second c</w:t>
      </w:r>
      <w:r>
        <w:t>hoice</w:t>
      </w:r>
      <w:r w:rsidR="00F04643">
        <w:t xml:space="preserve"> </w:t>
      </w:r>
    </w:p>
    <w:p w:rsidR="00FC0FA9" w:rsidRDefault="000074E4" w:rsidP="000074E4">
      <w:pPr>
        <w:tabs>
          <w:tab w:val="left" w:pos="2070"/>
        </w:tabs>
      </w:pPr>
      <w:r>
        <w:tab/>
        <w:t xml:space="preserve">October 29 </w:t>
      </w:r>
      <w:r w:rsidR="00F04643">
        <w:t xml:space="preserve">1A/2A/3A </w:t>
      </w:r>
      <w:r>
        <w:t>at CSU/Pueblo or November 5</w:t>
      </w:r>
      <w:r w:rsidR="00F04643">
        <w:t>.</w:t>
      </w:r>
    </w:p>
    <w:p w:rsidR="00F04643" w:rsidRDefault="00F04643" w:rsidP="00F04643">
      <w:pPr>
        <w:pStyle w:val="Heading3"/>
      </w:pPr>
      <w:r w:rsidRPr="00514218">
        <w:t xml:space="preserve">Discussion: </w:t>
      </w:r>
    </w:p>
    <w:p w:rsidR="00F04643" w:rsidRDefault="00F24423" w:rsidP="00F04643">
      <w:pPr>
        <w:pStyle w:val="ListParagraph"/>
        <w:numPr>
          <w:ilvl w:val="0"/>
          <w:numId w:val="1"/>
        </w:numPr>
      </w:pPr>
      <w:r>
        <w:t xml:space="preserve">Proposed state date at USAFA can give us the date but it is </w:t>
      </w:r>
      <w:proofErr w:type="gramStart"/>
      <w:r>
        <w:t>really up</w:t>
      </w:r>
      <w:proofErr w:type="gramEnd"/>
      <w:r>
        <w:t xml:space="preserve"> to Mountain West scheduling office</w:t>
      </w:r>
      <w:r w:rsidR="00F04643">
        <w:t>.</w:t>
      </w:r>
    </w:p>
    <w:p w:rsidR="00F04643" w:rsidRDefault="00F24423" w:rsidP="00F04643">
      <w:pPr>
        <w:pStyle w:val="ListParagraph"/>
        <w:numPr>
          <w:ilvl w:val="0"/>
          <w:numId w:val="1"/>
        </w:numPr>
      </w:pPr>
      <w:r>
        <w:t>Mountain West will be confirming state date in March 2018.</w:t>
      </w:r>
    </w:p>
    <w:p w:rsidR="00F24423" w:rsidRDefault="00F24423" w:rsidP="00F04643">
      <w:pPr>
        <w:pStyle w:val="ListParagraph"/>
        <w:numPr>
          <w:ilvl w:val="0"/>
          <w:numId w:val="1"/>
        </w:numPr>
      </w:pPr>
      <w:r>
        <w:t>Can we move the 2</w:t>
      </w:r>
      <w:r w:rsidRPr="00F24423">
        <w:rPr>
          <w:vertAlign w:val="superscript"/>
        </w:rPr>
        <w:t>nd</w:t>
      </w:r>
      <w:r>
        <w:t xml:space="preserve"> dates earlier? (Concern that we will need to move regionals and everything else that cannot be </w:t>
      </w:r>
      <w:proofErr w:type="gramStart"/>
      <w:r>
        <w:t>earlier</w:t>
      </w:r>
      <w:proofErr w:type="gramEnd"/>
      <w:r w:rsidRPr="00F24423">
        <w:t xml:space="preserve"> </w:t>
      </w:r>
      <w:r>
        <w:t>and the alternate dates are for scheduling with Mountain West for USAFA)</w:t>
      </w:r>
    </w:p>
    <w:p w:rsidR="00F04643" w:rsidRDefault="00F04643" w:rsidP="00F04643">
      <w:pPr>
        <w:pStyle w:val="Heading1"/>
      </w:pPr>
      <w:r>
        <w:t>Chief Judge Report</w:t>
      </w:r>
    </w:p>
    <w:p w:rsidR="00FC1BA8" w:rsidRDefault="00FC1BA8" w:rsidP="00282B75">
      <w:r>
        <w:t xml:space="preserve">Pleased with State to Regionals results. </w:t>
      </w:r>
    </w:p>
    <w:p w:rsidR="00565440" w:rsidRDefault="00565440" w:rsidP="00565440">
      <w:pPr>
        <w:pStyle w:val="Heading2"/>
      </w:pPr>
      <w:r>
        <w:t>2017 Season Review</w:t>
      </w:r>
    </w:p>
    <w:p w:rsidR="00565440" w:rsidRPr="00565440" w:rsidRDefault="00565440" w:rsidP="00565440">
      <w:pPr>
        <w:tabs>
          <w:tab w:val="left" w:pos="2070"/>
        </w:tabs>
      </w:pPr>
      <w:r>
        <w:t>Biggest challenges were weather this year. From a judging standpoint and the Judge Feedback Form (Google doc) we had over 250 performances and only 16 feedback forms submitted. This is down from previous years and it was mostly positive with some negative.</w:t>
      </w:r>
    </w:p>
    <w:p w:rsidR="00565440" w:rsidRDefault="00565440" w:rsidP="00565440">
      <w:pPr>
        <w:pStyle w:val="Heading3"/>
      </w:pPr>
      <w:r w:rsidRPr="00514218">
        <w:t xml:space="preserve">Discussion: </w:t>
      </w:r>
    </w:p>
    <w:p w:rsidR="00565440" w:rsidRDefault="00565440" w:rsidP="00565440">
      <w:pPr>
        <w:pStyle w:val="ListParagraph"/>
        <w:numPr>
          <w:ilvl w:val="0"/>
          <w:numId w:val="1"/>
        </w:numPr>
      </w:pPr>
      <w:r>
        <w:t>Could be a time issue, some directors only provide feedback when there is a problem.</w:t>
      </w:r>
    </w:p>
    <w:p w:rsidR="00565440" w:rsidRDefault="00565440" w:rsidP="00565440">
      <w:pPr>
        <w:pStyle w:val="ListParagraph"/>
        <w:numPr>
          <w:ilvl w:val="0"/>
          <w:numId w:val="1"/>
        </w:numPr>
      </w:pPr>
      <w:r>
        <w:t>Issue with Google doc field requirement for the first page.</w:t>
      </w:r>
    </w:p>
    <w:p w:rsidR="00565440" w:rsidRDefault="00565440" w:rsidP="00565440">
      <w:pPr>
        <w:pStyle w:val="ListParagraph"/>
        <w:numPr>
          <w:ilvl w:val="0"/>
          <w:numId w:val="1"/>
        </w:numPr>
      </w:pPr>
      <w:r>
        <w:t xml:space="preserve">We value input and want to get it! We </w:t>
      </w:r>
      <w:proofErr w:type="gramStart"/>
      <w:r>
        <w:t>actually use</w:t>
      </w:r>
      <w:proofErr w:type="gramEnd"/>
      <w:r>
        <w:t xml:space="preserve"> your input!</w:t>
      </w:r>
    </w:p>
    <w:p w:rsidR="00565440" w:rsidRDefault="00565440" w:rsidP="00565440">
      <w:pPr>
        <w:pStyle w:val="ListParagraph"/>
        <w:numPr>
          <w:ilvl w:val="0"/>
          <w:numId w:val="1"/>
        </w:numPr>
      </w:pPr>
      <w:r>
        <w:t>Can the form be simplified or just send chief judge an email?</w:t>
      </w:r>
      <w:r w:rsidR="00307CE7" w:rsidRPr="00307CE7">
        <w:t xml:space="preserve"> </w:t>
      </w:r>
      <w:r w:rsidR="00307CE7">
        <w:t>(</w:t>
      </w:r>
      <w:proofErr w:type="gramStart"/>
      <w:r w:rsidR="00307CE7">
        <w:t>Yes</w:t>
      </w:r>
      <w:proofErr w:type="gramEnd"/>
      <w:r w:rsidR="00307CE7">
        <w:t xml:space="preserve"> directors want Feedback form simplified Chief judge will look into)</w:t>
      </w:r>
    </w:p>
    <w:p w:rsidR="00307CE7" w:rsidRDefault="00307CE7" w:rsidP="00565440">
      <w:pPr>
        <w:pStyle w:val="ListParagraph"/>
        <w:numPr>
          <w:ilvl w:val="0"/>
          <w:numId w:val="1"/>
        </w:numPr>
      </w:pPr>
      <w:r>
        <w:t>With State to Regionals Results there were only a few drastic rank changes.</w:t>
      </w:r>
    </w:p>
    <w:p w:rsidR="00307CE7" w:rsidRDefault="00307CE7" w:rsidP="00565440">
      <w:pPr>
        <w:pStyle w:val="ListParagraph"/>
        <w:numPr>
          <w:ilvl w:val="0"/>
          <w:numId w:val="1"/>
        </w:numPr>
      </w:pPr>
      <w:r>
        <w:t>Issue with the tabulation App (Band Score) used at state (this was invisible to everyone but the Tabulator, Chief Judge and Chair). The App Tool where judges use mobile devices to score worked until state championships. Serious issue, however the results are still correct. Band Score needs to be completely redone and the designer (Jason) will redo the app with no cost.</w:t>
      </w:r>
    </w:p>
    <w:p w:rsidR="00307CE7" w:rsidRDefault="00307CE7" w:rsidP="00565440">
      <w:pPr>
        <w:pStyle w:val="ListParagraph"/>
        <w:numPr>
          <w:ilvl w:val="0"/>
          <w:numId w:val="1"/>
        </w:numPr>
      </w:pPr>
      <w:r>
        <w:lastRenderedPageBreak/>
        <w:t xml:space="preserve">Should we continue with Band Score or </w:t>
      </w:r>
      <w:proofErr w:type="gramStart"/>
      <w:r>
        <w:t>look into</w:t>
      </w:r>
      <w:proofErr w:type="gramEnd"/>
      <w:r>
        <w:t xml:space="preserve"> “Competition Suite”</w:t>
      </w:r>
      <w:r w:rsidR="0032681B">
        <w:t>? We could get a bid from Competition Suite while Band Score being reworked. (Issue with Competition Suite is it requires a tablet for every judge and WIFI)</w:t>
      </w:r>
    </w:p>
    <w:p w:rsidR="0032681B" w:rsidRDefault="0032681B" w:rsidP="00565440">
      <w:pPr>
        <w:pStyle w:val="ListParagraph"/>
        <w:numPr>
          <w:ilvl w:val="0"/>
          <w:numId w:val="1"/>
        </w:numPr>
      </w:pPr>
      <w:r>
        <w:t xml:space="preserve">Idea of Recaps not being </w:t>
      </w:r>
      <w:proofErr w:type="gramStart"/>
      <w:r>
        <w:t>printed</w:t>
      </w:r>
      <w:proofErr w:type="gramEnd"/>
      <w:r>
        <w:t xml:space="preserve"> and directors would receive email would help with Band Score App re work.</w:t>
      </w:r>
    </w:p>
    <w:p w:rsidR="00DA1884" w:rsidRDefault="00DA1884" w:rsidP="00565440">
      <w:pPr>
        <w:pStyle w:val="ListParagraph"/>
        <w:numPr>
          <w:ilvl w:val="0"/>
          <w:numId w:val="1"/>
        </w:numPr>
      </w:pPr>
      <w:r>
        <w:t>Can the recorder upload to App rather than the computer?</w:t>
      </w:r>
    </w:p>
    <w:p w:rsidR="00DA1884" w:rsidRDefault="00DA1884" w:rsidP="00DA1884">
      <w:r>
        <w:t>Chief Judge recommends we develop Band Score App and in addition get a Directors App designed as well. It was suggested that we get a contract with Band Score.</w:t>
      </w:r>
    </w:p>
    <w:p w:rsidR="00DA1884" w:rsidRDefault="00DA1884" w:rsidP="00565440">
      <w:pPr>
        <w:pStyle w:val="ListParagraph"/>
        <w:numPr>
          <w:ilvl w:val="0"/>
          <w:numId w:val="1"/>
        </w:numPr>
      </w:pPr>
      <w:r>
        <w:t xml:space="preserve">Still having issues with Recorders that we cannot use with confidence. </w:t>
      </w:r>
      <w:proofErr w:type="gramStart"/>
      <w:r>
        <w:t>Typically</w:t>
      </w:r>
      <w:proofErr w:type="gramEnd"/>
      <w:r>
        <w:t xml:space="preserve"> User error because the mechanics are ok. (No Good solutions</w:t>
      </w:r>
      <w:r w:rsidR="004B6B30">
        <w:t xml:space="preserve"> Competition Suite problem with WIFI requirement)</w:t>
      </w:r>
    </w:p>
    <w:p w:rsidR="004B6B30" w:rsidRDefault="004B6B30" w:rsidP="004B6B30">
      <w:r>
        <w:t>Chief Judge recommends we stay with the recorders for 2018 and Chair need to investigate the Band Score</w:t>
      </w:r>
      <w:r w:rsidRPr="004B6B30">
        <w:t xml:space="preserve"> </w:t>
      </w:r>
      <w:r>
        <w:t>App with Jason to see if recorders can be added.</w:t>
      </w:r>
    </w:p>
    <w:p w:rsidR="00DA1884" w:rsidRDefault="004B6B30" w:rsidP="00565440">
      <w:pPr>
        <w:pStyle w:val="ListParagraph"/>
        <w:numPr>
          <w:ilvl w:val="0"/>
          <w:numId w:val="1"/>
        </w:numPr>
      </w:pPr>
      <w:r>
        <w:t>Colorado is on cutting edge with technology we were web based and now App based!</w:t>
      </w:r>
    </w:p>
    <w:p w:rsidR="00DA1884" w:rsidRDefault="00DA1884" w:rsidP="00565440"/>
    <w:p w:rsidR="00CF5D83" w:rsidRDefault="00CF5D83" w:rsidP="00CF5D83">
      <w:pPr>
        <w:pStyle w:val="Heading2"/>
      </w:pPr>
      <w:r>
        <w:t>Judge Salary Schedule Changes</w:t>
      </w:r>
    </w:p>
    <w:p w:rsidR="004B6B30" w:rsidRPr="004B6B30" w:rsidRDefault="004B6B30" w:rsidP="004B6B30">
      <w:r>
        <w:t xml:space="preserve">Issue that judges are not being taken care of by the Show Hosts. Chair scheduled reviews of individual sites and have recommendations to address concerning (Salary, DIA travel, treatment, </w:t>
      </w:r>
      <w:proofErr w:type="gramStart"/>
      <w:r>
        <w:t>judges</w:t>
      </w:r>
      <w:proofErr w:type="gramEnd"/>
      <w:r>
        <w:t xml:space="preserve"> expectations).</w:t>
      </w:r>
    </w:p>
    <w:p w:rsidR="00024011" w:rsidRDefault="00024011" w:rsidP="00024011">
      <w:pPr>
        <w:pStyle w:val="Heading3"/>
      </w:pPr>
      <w:r w:rsidRPr="00514218">
        <w:t xml:space="preserve">Discussion: </w:t>
      </w:r>
    </w:p>
    <w:p w:rsidR="00024011" w:rsidRDefault="004B6B30" w:rsidP="00024011">
      <w:pPr>
        <w:pStyle w:val="ListParagraph"/>
        <w:numPr>
          <w:ilvl w:val="0"/>
          <w:numId w:val="1"/>
        </w:numPr>
      </w:pPr>
      <w:r>
        <w:t xml:space="preserve">In-State </w:t>
      </w:r>
      <w:r w:rsidR="00024011">
        <w:t>judges</w:t>
      </w:r>
      <w:r>
        <w:t xml:space="preserve"> are required to do a lot (required training,</w:t>
      </w:r>
      <w:r w:rsidR="00C8437D">
        <w:t xml:space="preserve"> and judge</w:t>
      </w:r>
      <w:r>
        <w:t xml:space="preserve"> outdoors) so a salary increase is recommended</w:t>
      </w:r>
      <w:r w:rsidR="00024011">
        <w:t>.</w:t>
      </w:r>
    </w:p>
    <w:p w:rsidR="00C8437D" w:rsidRDefault="00C8437D" w:rsidP="00024011">
      <w:pPr>
        <w:pStyle w:val="ListParagraph"/>
        <w:numPr>
          <w:ilvl w:val="0"/>
          <w:numId w:val="1"/>
        </w:numPr>
      </w:pPr>
      <w:r>
        <w:t xml:space="preserve">Issue that 2018 Judging Panel is already hired, booked for the proposed dates for 2018. Cannot have a date change and keep top tier </w:t>
      </w:r>
      <w:r w:rsidR="003B117F">
        <w:t>judges</w:t>
      </w:r>
      <w:r>
        <w:t xml:space="preserve"> who require a year in advance to book them.</w:t>
      </w:r>
    </w:p>
    <w:p w:rsidR="00C8437D" w:rsidRDefault="00C8437D" w:rsidP="00024011">
      <w:pPr>
        <w:pStyle w:val="ListParagraph"/>
        <w:numPr>
          <w:ilvl w:val="0"/>
          <w:numId w:val="1"/>
        </w:numPr>
      </w:pPr>
      <w:r>
        <w:t xml:space="preserve">Cold challenges this year and we plan to buy heated stadium seats (Mr. </w:t>
      </w:r>
      <w:r w:rsidR="008126BE">
        <w:t>B</w:t>
      </w:r>
      <w:r>
        <w:t>uddy</w:t>
      </w:r>
      <w:r w:rsidR="008126BE">
        <w:t xml:space="preserve"> heaters</w:t>
      </w:r>
      <w:r>
        <w:t>)</w:t>
      </w:r>
    </w:p>
    <w:p w:rsidR="00C8437D" w:rsidRDefault="00C8437D" w:rsidP="00024011">
      <w:pPr>
        <w:pStyle w:val="ListParagraph"/>
        <w:numPr>
          <w:ilvl w:val="0"/>
          <w:numId w:val="1"/>
        </w:numPr>
      </w:pPr>
      <w:r>
        <w:t>Chief Judge suggests we need 4 Judge Salary Schedules (</w:t>
      </w:r>
      <w:r w:rsidR="00841AFC">
        <w:t>*</w:t>
      </w:r>
      <w:r>
        <w:t xml:space="preserve">see </w:t>
      </w:r>
      <w:r w:rsidR="00841AFC">
        <w:t>proposal below</w:t>
      </w:r>
      <w:r>
        <w:t>) Judges Training is working and they deserve and increase.</w:t>
      </w:r>
    </w:p>
    <w:p w:rsidR="00C8437D" w:rsidRDefault="00C8437D" w:rsidP="00024011">
      <w:pPr>
        <w:pStyle w:val="ListParagraph"/>
        <w:numPr>
          <w:ilvl w:val="0"/>
          <w:numId w:val="1"/>
        </w:numPr>
      </w:pPr>
      <w:r>
        <w:t>State Announcer we have a backup plan for 2018 as there could be a conflict so Chair needs to speak to current announce regarding the schedule.</w:t>
      </w:r>
    </w:p>
    <w:p w:rsidR="00C8437D" w:rsidRDefault="00C8437D" w:rsidP="00C8437D"/>
    <w:p w:rsidR="00C8437D" w:rsidRDefault="00C8437D" w:rsidP="00C8437D">
      <w:r>
        <w:t>Motion to Accept Salary increase for the fall 2018 Marching season and PASSED</w:t>
      </w:r>
    </w:p>
    <w:p w:rsidR="00B27C08" w:rsidRDefault="00B27C08" w:rsidP="00C8437D"/>
    <w:p w:rsidR="00B27C08" w:rsidRDefault="00B27C08" w:rsidP="00B27C08">
      <w:r>
        <w:t>Side Discussion Added:</w:t>
      </w:r>
    </w:p>
    <w:p w:rsidR="00B27C08" w:rsidRDefault="00B27C08" w:rsidP="00B27C08">
      <w:pPr>
        <w:pStyle w:val="ListParagraph"/>
        <w:numPr>
          <w:ilvl w:val="0"/>
          <w:numId w:val="1"/>
        </w:numPr>
      </w:pPr>
      <w:r>
        <w:t>CBA really needs a host up North does anyone know of a stadium? What about a new school Severance?</w:t>
      </w:r>
    </w:p>
    <w:p w:rsidR="00B27C08" w:rsidRDefault="00B27C08" w:rsidP="00B27C08">
      <w:pPr>
        <w:pStyle w:val="ListParagraph"/>
        <w:numPr>
          <w:ilvl w:val="0"/>
          <w:numId w:val="1"/>
        </w:numPr>
      </w:pPr>
      <w:r>
        <w:t>NOTE: Drums Along the Rockies and DCI Open Class Show scheduled for Denver ~ July. 5-6 corps TBA.</w:t>
      </w:r>
    </w:p>
    <w:p w:rsidR="00CF5D83" w:rsidRDefault="00CF5D83" w:rsidP="00CF5D83">
      <w:pPr>
        <w:pStyle w:val="Heading1"/>
      </w:pPr>
      <w:r>
        <w:t>Regional Ticket increase proposal – Adults $12, Students/Seniors $7</w:t>
      </w:r>
    </w:p>
    <w:p w:rsidR="00CF5D83" w:rsidRDefault="00B27C08" w:rsidP="00CF5D83">
      <w:r>
        <w:t>Chair did a survey of ticket pricing and found for regionals CBA charges Adult $10 and Senior/Student $6 where all other shows charge Adult $12 and Senior/Student $7 or $8.</w:t>
      </w:r>
    </w:p>
    <w:p w:rsidR="00B27C08" w:rsidRDefault="00B27C08" w:rsidP="00B27C08">
      <w:pPr>
        <w:pStyle w:val="ListParagraph"/>
        <w:numPr>
          <w:ilvl w:val="0"/>
          <w:numId w:val="1"/>
        </w:numPr>
      </w:pPr>
      <w:r>
        <w:t xml:space="preserve">May help with required increase for </w:t>
      </w:r>
      <w:proofErr w:type="gramStart"/>
      <w:r>
        <w:t>judges</w:t>
      </w:r>
      <w:proofErr w:type="gramEnd"/>
      <w:r>
        <w:t xml:space="preserve"> salary.</w:t>
      </w:r>
    </w:p>
    <w:p w:rsidR="00B27C08" w:rsidRDefault="00B27C08" w:rsidP="00B27C08">
      <w:pPr>
        <w:pStyle w:val="ListParagraph"/>
        <w:numPr>
          <w:ilvl w:val="0"/>
          <w:numId w:val="1"/>
        </w:numPr>
      </w:pPr>
      <w:r>
        <w:t>Motion PASSED</w:t>
      </w:r>
    </w:p>
    <w:p w:rsidR="00B27C08" w:rsidRDefault="00B27C08" w:rsidP="00CF5D83"/>
    <w:p w:rsidR="00CF5D83" w:rsidRDefault="00CF5D83" w:rsidP="00CF5D83">
      <w:pPr>
        <w:pStyle w:val="Heading1"/>
      </w:pPr>
      <w:r>
        <w:t>Electronics Report Requirement</w:t>
      </w:r>
    </w:p>
    <w:p w:rsidR="00CF5D83" w:rsidRDefault="000513B7" w:rsidP="00CF5D83">
      <w:r>
        <w:t xml:space="preserve">With </w:t>
      </w:r>
      <w:proofErr w:type="gramStart"/>
      <w:r>
        <w:t>all of</w:t>
      </w:r>
      <w:proofErr w:type="gramEnd"/>
      <w:r>
        <w:t xml:space="preserve"> the advancement here now and coming in the future, we need to be proactive to help T&amp;P Judges at the performance. </w:t>
      </w:r>
      <w:proofErr w:type="gramStart"/>
      <w:r>
        <w:t>Plus</w:t>
      </w:r>
      <w:proofErr w:type="gramEnd"/>
      <w:r>
        <w:t xml:space="preserve"> it will help make directors are aware of what the rules and guidelines are. Recommend a Google doc the director completes and is due with the State Application.</w:t>
      </w:r>
    </w:p>
    <w:p w:rsidR="000513B7" w:rsidRDefault="000513B7" w:rsidP="000513B7">
      <w:pPr>
        <w:pStyle w:val="Heading3"/>
      </w:pPr>
      <w:r w:rsidRPr="00514218">
        <w:lastRenderedPageBreak/>
        <w:t xml:space="preserve">Discussion: </w:t>
      </w:r>
    </w:p>
    <w:p w:rsidR="000513B7" w:rsidRDefault="000513B7" w:rsidP="000513B7">
      <w:pPr>
        <w:pStyle w:val="ListParagraph"/>
        <w:numPr>
          <w:ilvl w:val="0"/>
          <w:numId w:val="1"/>
        </w:numPr>
      </w:pPr>
      <w:r>
        <w:t>Extra work for the directors.</w:t>
      </w:r>
    </w:p>
    <w:p w:rsidR="000513B7" w:rsidRDefault="000513B7" w:rsidP="000513B7">
      <w:pPr>
        <w:pStyle w:val="ListParagraph"/>
        <w:numPr>
          <w:ilvl w:val="0"/>
          <w:numId w:val="1"/>
        </w:numPr>
      </w:pPr>
      <w:r>
        <w:t>Too much need a simpler form</w:t>
      </w:r>
    </w:p>
    <w:p w:rsidR="000513B7" w:rsidRDefault="000513B7" w:rsidP="000513B7">
      <w:pPr>
        <w:pStyle w:val="ListParagraph"/>
        <w:numPr>
          <w:ilvl w:val="0"/>
          <w:numId w:val="1"/>
        </w:numPr>
      </w:pPr>
      <w:r>
        <w:t>Perhaps we can add this as a resource link on the web under Design Resources.</w:t>
      </w:r>
    </w:p>
    <w:p w:rsidR="000513B7" w:rsidRDefault="000513B7" w:rsidP="000513B7">
      <w:pPr>
        <w:pStyle w:val="ListParagraph"/>
        <w:numPr>
          <w:ilvl w:val="0"/>
          <w:numId w:val="1"/>
        </w:numPr>
      </w:pPr>
      <w:r>
        <w:t>Should be a student activity and not a sound engineer.</w:t>
      </w:r>
    </w:p>
    <w:p w:rsidR="000513B7" w:rsidRDefault="000513B7" w:rsidP="000513B7">
      <w:pPr>
        <w:pStyle w:val="ListParagraph"/>
        <w:numPr>
          <w:ilvl w:val="0"/>
          <w:numId w:val="1"/>
        </w:numPr>
      </w:pPr>
      <w:r>
        <w:t>Motion made to Add a simpler version of the Electronics Report to the Entry form - PASSED</w:t>
      </w:r>
    </w:p>
    <w:p w:rsidR="0052549D" w:rsidRDefault="0052549D" w:rsidP="0052549D">
      <w:pPr>
        <w:pStyle w:val="Heading1"/>
      </w:pPr>
      <w:r>
        <w:t>T&amp;P Rules Changes</w:t>
      </w:r>
    </w:p>
    <w:p w:rsidR="00AA084A" w:rsidRDefault="00AA084A" w:rsidP="00AA084A">
      <w:pPr>
        <w:pStyle w:val="Heading2"/>
      </w:pPr>
      <w:bookmarkStart w:id="0" w:name="_GoBack"/>
      <w:bookmarkEnd w:id="0"/>
      <w:r>
        <w:t xml:space="preserve">Existing Rule </w:t>
      </w:r>
      <w:r w:rsidR="00653E62" w:rsidRPr="00653E62">
        <w:t xml:space="preserve">Changes </w:t>
      </w:r>
      <w:r w:rsidR="00653E62">
        <w:t>(changes highlighted in yellow)</w:t>
      </w:r>
      <w:r>
        <w:t>:</w:t>
      </w:r>
    </w:p>
    <w:p w:rsidR="006F305B" w:rsidRPr="006F305B" w:rsidRDefault="006F305B" w:rsidP="006F305B">
      <w:pPr>
        <w:rPr>
          <w:b/>
        </w:rPr>
      </w:pPr>
      <w:r w:rsidRPr="006F305B">
        <w:rPr>
          <w:b/>
        </w:rPr>
        <w:t>Section 1 Eligibility</w:t>
      </w:r>
    </w:p>
    <w:p w:rsidR="006F305B" w:rsidRPr="006F305B" w:rsidRDefault="006F305B" w:rsidP="006F305B">
      <w:pPr>
        <w:pStyle w:val="Heading3"/>
        <w:rPr>
          <w:rStyle w:val="Emphasis"/>
          <w:rFonts w:eastAsiaTheme="minorHAnsi"/>
          <w:b w:val="0"/>
          <w:bCs w:val="0"/>
        </w:rPr>
      </w:pPr>
      <w:r w:rsidRPr="006F305B">
        <w:rPr>
          <w:rStyle w:val="Emphasis"/>
          <w:rFonts w:eastAsiaTheme="minorHAnsi"/>
          <w:b w:val="0"/>
          <w:bCs w:val="0"/>
        </w:rPr>
        <w:t xml:space="preserve">All high school bands through the 12th grade </w:t>
      </w:r>
      <w:proofErr w:type="gramStart"/>
      <w:r w:rsidRPr="006F305B">
        <w:rPr>
          <w:rStyle w:val="Emphasis"/>
          <w:rFonts w:eastAsiaTheme="minorHAnsi"/>
          <w:b w:val="0"/>
          <w:bCs w:val="0"/>
        </w:rPr>
        <w:t>are</w:t>
      </w:r>
      <w:proofErr w:type="gramEnd"/>
      <w:r w:rsidRPr="006F305B">
        <w:rPr>
          <w:rStyle w:val="Emphasis"/>
          <w:rFonts w:eastAsiaTheme="minorHAnsi"/>
          <w:b w:val="0"/>
          <w:bCs w:val="0"/>
        </w:rPr>
        <w:t xml:space="preserve"> eligible for Colorado Bandmasters Association</w:t>
      </w:r>
      <w:r>
        <w:rPr>
          <w:rStyle w:val="Emphasis"/>
          <w:rFonts w:eastAsiaTheme="minorHAnsi"/>
          <w:b w:val="0"/>
          <w:bCs w:val="0"/>
        </w:rPr>
        <w:t xml:space="preserve"> </w:t>
      </w:r>
      <w:r w:rsidRPr="006F305B">
        <w:rPr>
          <w:rStyle w:val="Emphasis"/>
          <w:rFonts w:eastAsiaTheme="minorHAnsi"/>
          <w:b w:val="0"/>
          <w:bCs w:val="0"/>
        </w:rPr>
        <w:t>Championships.</w:t>
      </w:r>
    </w:p>
    <w:p w:rsidR="006F305B" w:rsidRPr="006F305B" w:rsidRDefault="006F305B" w:rsidP="006F305B">
      <w:pPr>
        <w:pStyle w:val="Heading3"/>
        <w:rPr>
          <w:rStyle w:val="Emphasis"/>
          <w:rFonts w:eastAsiaTheme="minorHAnsi"/>
          <w:b w:val="0"/>
          <w:bCs w:val="0"/>
        </w:rPr>
      </w:pPr>
      <w:r w:rsidRPr="006F305B">
        <w:rPr>
          <w:rStyle w:val="Emphasis"/>
          <w:rFonts w:eastAsiaTheme="minorHAnsi"/>
          <w:b w:val="0"/>
          <w:bCs w:val="0"/>
        </w:rPr>
        <w:t>Colorado Bandmasters Association defines a high school band as one in which all participating members are registered at the same high school, or one where the members are part of a single band with a recognized joint credit program. If a high school does not offer a competitive marching band program in their curriculum, a student from that school may seek enrollment in another high school marching band. Also eligible are students from all feeder elementary, junior high, and middle schools. All elementary, junior high, and middle school wind and percussion students participating in a high school band program MUST be a member of the band at their respective school. Exceptions to this eligibility rule are elementary, junior high, or middle school students who are members of the auxiliary or students who are used by the band to move or set props. All band members/ performers who contribute to the performance MUST be students. Violation of the eligibility rule will result in disqualification.</w:t>
      </w:r>
    </w:p>
    <w:p w:rsidR="006F305B" w:rsidRDefault="006F305B" w:rsidP="006F305B">
      <w:pPr>
        <w:pStyle w:val="Heading3"/>
        <w:rPr>
          <w:rStyle w:val="Emphasis"/>
          <w:rFonts w:eastAsiaTheme="minorHAnsi"/>
          <w:b w:val="0"/>
          <w:bCs w:val="0"/>
        </w:rPr>
      </w:pPr>
      <w:r w:rsidRPr="006F305B">
        <w:rPr>
          <w:rStyle w:val="Emphasis"/>
          <w:rFonts w:eastAsiaTheme="minorHAnsi"/>
          <w:b w:val="0"/>
          <w:bCs w:val="0"/>
          <w:highlight w:val="yellow"/>
        </w:rPr>
        <w:t>All Colorado directors and assistant directors must be current members of the Colorado Bandmasters Association.</w:t>
      </w:r>
    </w:p>
    <w:p w:rsidR="001F0625" w:rsidRDefault="001F0625" w:rsidP="006F305B">
      <w:pPr>
        <w:pStyle w:val="Heading3"/>
      </w:pPr>
      <w:r w:rsidRPr="00514218">
        <w:t xml:space="preserve">Discussion: </w:t>
      </w:r>
    </w:p>
    <w:p w:rsidR="00AA084A" w:rsidRDefault="006F305B" w:rsidP="00E579D8">
      <w:pPr>
        <w:pStyle w:val="ListParagraph"/>
        <w:numPr>
          <w:ilvl w:val="0"/>
          <w:numId w:val="1"/>
        </w:numPr>
      </w:pPr>
      <w:r>
        <w:t xml:space="preserve">Section 1 </w:t>
      </w:r>
      <w:r w:rsidR="00E579D8" w:rsidRPr="00E579D8">
        <w:t xml:space="preserve">Eligibility </w:t>
      </w:r>
      <w:r w:rsidR="00131F62">
        <w:t>- APPROVED</w:t>
      </w:r>
    </w:p>
    <w:p w:rsidR="006B5267" w:rsidRDefault="006B5267" w:rsidP="006B5267">
      <w:pPr>
        <w:tabs>
          <w:tab w:val="left" w:pos="1170"/>
        </w:tabs>
      </w:pPr>
    </w:p>
    <w:p w:rsidR="006B5267" w:rsidRPr="008A249C" w:rsidRDefault="006F305B" w:rsidP="00844C15">
      <w:pPr>
        <w:ind w:left="1080" w:hanging="1080"/>
        <w:rPr>
          <w:rStyle w:val="Emphasis"/>
        </w:rPr>
      </w:pPr>
      <w:r>
        <w:rPr>
          <w:rStyle w:val="Emphasis"/>
        </w:rPr>
        <w:t>4</w:t>
      </w:r>
      <w:r w:rsidR="002A45F5" w:rsidRPr="008A249C">
        <w:rPr>
          <w:rStyle w:val="Emphasis"/>
        </w:rPr>
        <w:t>.01</w:t>
      </w:r>
      <w:r w:rsidR="002A45F5" w:rsidRPr="008A249C">
        <w:rPr>
          <w:rStyle w:val="Emphasis"/>
        </w:rPr>
        <w:tab/>
      </w:r>
      <w:r w:rsidRPr="006F305B">
        <w:rPr>
          <w:rStyle w:val="Emphasis"/>
        </w:rPr>
        <w:t xml:space="preserve">All aspects of the field show Performance </w:t>
      </w:r>
      <w:r w:rsidRPr="006F305B">
        <w:rPr>
          <w:rStyle w:val="Emphasis"/>
          <w:highlight w:val="yellow"/>
        </w:rPr>
        <w:t>(i.e. music, narration, sound effects, lighting, special effects, etc.)</w:t>
      </w:r>
      <w:r w:rsidRPr="006F305B">
        <w:rPr>
          <w:rStyle w:val="Emphasis"/>
        </w:rPr>
        <w:t xml:space="preserve"> must be performed</w:t>
      </w:r>
      <w:r w:rsidRPr="006F305B">
        <w:rPr>
          <w:rStyle w:val="Emphasis"/>
          <w:highlight w:val="yellow"/>
        </w:rPr>
        <w:t>/initiated</w:t>
      </w:r>
      <w:r w:rsidRPr="006F305B">
        <w:rPr>
          <w:rStyle w:val="Emphasis"/>
        </w:rPr>
        <w:t xml:space="preserve"> by students. Any </w:t>
      </w:r>
      <w:r w:rsidRPr="006F305B">
        <w:rPr>
          <w:rStyle w:val="Emphasis"/>
          <w:highlight w:val="yellow"/>
        </w:rPr>
        <w:t>aspect of the performance</w:t>
      </w:r>
      <w:r w:rsidRPr="006F305B">
        <w:rPr>
          <w:rStyle w:val="Emphasis"/>
        </w:rPr>
        <w:t xml:space="preserve"> (including but not limited to playback devices such as MP3, CD, </w:t>
      </w:r>
      <w:r w:rsidRPr="006F305B">
        <w:rPr>
          <w:rStyle w:val="Emphasis"/>
          <w:highlight w:val="yellow"/>
        </w:rPr>
        <w:t>synthesizer, computer, sound pad</w:t>
      </w:r>
      <w:r w:rsidRPr="006F305B">
        <w:rPr>
          <w:rStyle w:val="Emphasis"/>
        </w:rPr>
        <w:t xml:space="preserve">, etc.) must be initiated by a student within the performance field. No adult activity during the Performance may contribute directly to the musical or visual program </w:t>
      </w:r>
      <w:r w:rsidRPr="006F305B">
        <w:rPr>
          <w:rStyle w:val="Emphasis"/>
          <w:highlight w:val="yellow"/>
        </w:rPr>
        <w:t>other than exceptions listed in rule 4.02 and rule 6.03.</w:t>
      </w:r>
      <w:r w:rsidRPr="006F305B">
        <w:rPr>
          <w:rStyle w:val="Emphasis"/>
        </w:rPr>
        <w:t xml:space="preserve"> (Directors may conduct the performing band during any or </w:t>
      </w:r>
      <w:proofErr w:type="gramStart"/>
      <w:r w:rsidRPr="006F305B">
        <w:rPr>
          <w:rStyle w:val="Emphasis"/>
        </w:rPr>
        <w:t>all of</w:t>
      </w:r>
      <w:proofErr w:type="gramEnd"/>
      <w:r w:rsidRPr="006F305B">
        <w:rPr>
          <w:rStyle w:val="Emphasis"/>
        </w:rPr>
        <w:t xml:space="preserve"> the performance from outside the performance field.)</w:t>
      </w:r>
    </w:p>
    <w:p w:rsidR="0029294A" w:rsidRDefault="0029294A" w:rsidP="006B5267"/>
    <w:p w:rsidR="006B5267" w:rsidRDefault="006B5267" w:rsidP="006B5267">
      <w:pPr>
        <w:pStyle w:val="Heading3"/>
      </w:pPr>
      <w:r w:rsidRPr="00514218">
        <w:t xml:space="preserve">Discussion: </w:t>
      </w:r>
    </w:p>
    <w:p w:rsidR="006B5267" w:rsidRDefault="006F305B" w:rsidP="008D4FAB">
      <w:pPr>
        <w:pStyle w:val="ListParagraph"/>
        <w:numPr>
          <w:ilvl w:val="0"/>
          <w:numId w:val="1"/>
        </w:numPr>
      </w:pPr>
      <w:r>
        <w:t>Rule Change 4</w:t>
      </w:r>
      <w:r w:rsidR="008D4FAB">
        <w:t xml:space="preserve">.01 </w:t>
      </w:r>
      <w:r w:rsidR="00131F62">
        <w:t xml:space="preserve">- </w:t>
      </w:r>
      <w:r w:rsidR="008D4FAB">
        <w:t>APPROVED</w:t>
      </w:r>
    </w:p>
    <w:p w:rsidR="00083D63" w:rsidRDefault="00083D63" w:rsidP="00083D63">
      <w:pPr>
        <w:tabs>
          <w:tab w:val="left" w:pos="1170"/>
        </w:tabs>
      </w:pPr>
    </w:p>
    <w:p w:rsidR="006F305B" w:rsidRPr="006F305B" w:rsidRDefault="006F305B" w:rsidP="006F305B">
      <w:pPr>
        <w:ind w:left="1080" w:hanging="1080"/>
        <w:rPr>
          <w:rStyle w:val="Emphasis"/>
        </w:rPr>
      </w:pPr>
      <w:r w:rsidRPr="006F305B">
        <w:rPr>
          <w:rStyle w:val="Emphasis"/>
        </w:rPr>
        <w:t>5</w:t>
      </w:r>
      <w:r w:rsidR="00F02BB0" w:rsidRPr="00083D63">
        <w:rPr>
          <w:rStyle w:val="Emphasis"/>
        </w:rPr>
        <w:t>.0</w:t>
      </w:r>
      <w:r>
        <w:rPr>
          <w:rStyle w:val="Emphasis"/>
        </w:rPr>
        <w:t>6</w:t>
      </w:r>
      <w:r w:rsidR="00F02BB0" w:rsidRPr="00083D63">
        <w:rPr>
          <w:rStyle w:val="Emphasis"/>
        </w:rPr>
        <w:t xml:space="preserve"> </w:t>
      </w:r>
      <w:r w:rsidR="00F02BB0" w:rsidRPr="00083D63">
        <w:rPr>
          <w:rStyle w:val="Emphasis"/>
        </w:rPr>
        <w:tab/>
      </w:r>
      <w:r w:rsidRPr="006F305B">
        <w:rPr>
          <w:rStyle w:val="Emphasis"/>
        </w:rPr>
        <w:t>Bands in class 3A, 4A or 5A are required to perform a minimum of 7 minutes.</w:t>
      </w:r>
    </w:p>
    <w:p w:rsidR="006F305B" w:rsidRPr="006F305B" w:rsidRDefault="006F305B" w:rsidP="006F305B">
      <w:pPr>
        <w:ind w:left="1080"/>
        <w:rPr>
          <w:rStyle w:val="Emphasis"/>
        </w:rPr>
      </w:pPr>
      <w:r w:rsidRPr="006F305B">
        <w:rPr>
          <w:rStyle w:val="Emphasis"/>
        </w:rPr>
        <w:t>Bands in class 2A are required to perform a minimum of 6 minutes.</w:t>
      </w:r>
    </w:p>
    <w:p w:rsidR="006F305B" w:rsidRPr="006F305B" w:rsidRDefault="006F305B" w:rsidP="006F305B">
      <w:pPr>
        <w:ind w:left="1080"/>
        <w:rPr>
          <w:rStyle w:val="Emphasis"/>
        </w:rPr>
      </w:pPr>
      <w:r w:rsidRPr="006F305B">
        <w:rPr>
          <w:rStyle w:val="Emphasis"/>
        </w:rPr>
        <w:t>Bands in class 1A are required to perform a minimum of 5 minutes.</w:t>
      </w:r>
    </w:p>
    <w:p w:rsidR="006F305B" w:rsidRPr="006F305B" w:rsidRDefault="006F305B" w:rsidP="006F305B">
      <w:pPr>
        <w:ind w:left="1080" w:hanging="1080"/>
        <w:rPr>
          <w:rStyle w:val="Emphasis"/>
        </w:rPr>
      </w:pPr>
    </w:p>
    <w:p w:rsidR="006B5267" w:rsidRDefault="006F305B" w:rsidP="006F305B">
      <w:pPr>
        <w:ind w:left="1080"/>
        <w:rPr>
          <w:rStyle w:val="Emphasis"/>
        </w:rPr>
      </w:pPr>
      <w:r w:rsidRPr="006F305B">
        <w:rPr>
          <w:rStyle w:val="Emphasis"/>
        </w:rPr>
        <w:t>Total field time for a band is 15 minutes, which will include entrance, warm-up, performance, and exit.</w:t>
      </w:r>
      <w:r>
        <w:rPr>
          <w:rStyle w:val="Emphasis"/>
        </w:rPr>
        <w:t xml:space="preserve"> </w:t>
      </w:r>
      <w:r w:rsidRPr="006F305B">
        <w:rPr>
          <w:rStyle w:val="Emphasis"/>
        </w:rPr>
        <w:t xml:space="preserve">The beginning of the performance starts </w:t>
      </w:r>
      <w:proofErr w:type="gramStart"/>
      <w:r w:rsidRPr="006F305B">
        <w:rPr>
          <w:rStyle w:val="Emphasis"/>
        </w:rPr>
        <w:t>at the conclusion of</w:t>
      </w:r>
      <w:proofErr w:type="gramEnd"/>
      <w:r w:rsidRPr="006F305B">
        <w:rPr>
          <w:rStyle w:val="Emphasis"/>
        </w:rPr>
        <w:t xml:space="preserve"> the introductory announcement. </w:t>
      </w:r>
      <w:r w:rsidRPr="006F305B">
        <w:rPr>
          <w:rStyle w:val="Emphasis"/>
          <w:highlight w:val="yellow"/>
        </w:rPr>
        <w:t>The announcement starts 3:15 after a band has been given permission to enter the field.</w:t>
      </w:r>
      <w:r w:rsidRPr="006F305B">
        <w:rPr>
          <w:rStyle w:val="Emphasis"/>
        </w:rPr>
        <w:t xml:space="preserve"> Total time will start when the Timing &amp; Penalty judge gives the band permission to enter the field of competition. </w:t>
      </w:r>
      <w:proofErr w:type="gramStart"/>
      <w:r w:rsidRPr="006F305B">
        <w:rPr>
          <w:rStyle w:val="Emphasis"/>
        </w:rPr>
        <w:t>In the event that</w:t>
      </w:r>
      <w:proofErr w:type="gramEnd"/>
      <w:r w:rsidRPr="006F305B">
        <w:rPr>
          <w:rStyle w:val="Emphasis"/>
        </w:rPr>
        <w:t xml:space="preserve"> a band reports late, </w:t>
      </w:r>
      <w:r w:rsidRPr="006F305B">
        <w:rPr>
          <w:rStyle w:val="Emphasis"/>
        </w:rPr>
        <w:lastRenderedPageBreak/>
        <w:t>the total time will start at the band’s assigned time. Total time ends when the last representative of the band exits the performance field. Performance time ends all performed sound has ceased.</w:t>
      </w:r>
    </w:p>
    <w:p w:rsidR="006F305B" w:rsidRDefault="006F305B" w:rsidP="006F305B"/>
    <w:p w:rsidR="006F305B" w:rsidRDefault="006F305B" w:rsidP="006F305B">
      <w:pPr>
        <w:pStyle w:val="Heading3"/>
      </w:pPr>
      <w:r w:rsidRPr="00514218">
        <w:t xml:space="preserve">Discussion: </w:t>
      </w:r>
    </w:p>
    <w:p w:rsidR="006F305B" w:rsidRDefault="00CB5F90" w:rsidP="006F305B">
      <w:pPr>
        <w:pStyle w:val="ListParagraph"/>
        <w:numPr>
          <w:ilvl w:val="0"/>
          <w:numId w:val="1"/>
        </w:numPr>
      </w:pPr>
      <w:r>
        <w:t>Rule Change 5.06</w:t>
      </w:r>
      <w:r w:rsidR="00131F62">
        <w:t xml:space="preserve"> -</w:t>
      </w:r>
      <w:r w:rsidR="006F305B">
        <w:t xml:space="preserve"> APPROVED</w:t>
      </w:r>
    </w:p>
    <w:p w:rsidR="006F305B" w:rsidRDefault="006F305B" w:rsidP="00CB5F90"/>
    <w:p w:rsidR="006F305B" w:rsidRPr="00083D63" w:rsidRDefault="006F305B" w:rsidP="006F305B">
      <w:pPr>
        <w:ind w:left="1080" w:hanging="1080"/>
        <w:rPr>
          <w:rStyle w:val="Emphasis"/>
        </w:rPr>
      </w:pPr>
      <w:r w:rsidRPr="006F305B">
        <w:rPr>
          <w:rStyle w:val="Emphasis"/>
        </w:rPr>
        <w:t>5</w:t>
      </w:r>
      <w:r w:rsidRPr="00083D63">
        <w:rPr>
          <w:rStyle w:val="Emphasis"/>
        </w:rPr>
        <w:t>.0</w:t>
      </w:r>
      <w:r>
        <w:rPr>
          <w:rStyle w:val="Emphasis"/>
        </w:rPr>
        <w:t>9</w:t>
      </w:r>
      <w:r w:rsidRPr="00083D63">
        <w:rPr>
          <w:rStyle w:val="Emphasis"/>
        </w:rPr>
        <w:t xml:space="preserve"> </w:t>
      </w:r>
      <w:r w:rsidRPr="00083D63">
        <w:rPr>
          <w:rStyle w:val="Emphasis"/>
        </w:rPr>
        <w:tab/>
      </w:r>
      <w:r w:rsidRPr="006F305B">
        <w:rPr>
          <w:rStyle w:val="Emphasis"/>
        </w:rPr>
        <w:t xml:space="preserve">CBA uses a standardized announcement sheet for all qualifying events and state championships. </w:t>
      </w:r>
      <w:r w:rsidRPr="006F305B">
        <w:rPr>
          <w:rStyle w:val="Emphasis"/>
          <w:highlight w:val="yellow"/>
        </w:rPr>
        <w:t>The announcement starts 3:15 after a band has been given permission to enter the field.</w:t>
      </w:r>
      <w:r w:rsidRPr="006F305B">
        <w:rPr>
          <w:rStyle w:val="Emphasis"/>
        </w:rPr>
        <w:t xml:space="preserve"> The announcement sheet can be downloaded from the CBA website.</w:t>
      </w:r>
    </w:p>
    <w:p w:rsidR="00CB5F90" w:rsidRDefault="00CB5F90" w:rsidP="00CB5F90"/>
    <w:p w:rsidR="00CB5F90" w:rsidRDefault="00CB5F90" w:rsidP="00CB5F90">
      <w:pPr>
        <w:pStyle w:val="Heading3"/>
      </w:pPr>
      <w:r w:rsidRPr="00514218">
        <w:t xml:space="preserve">Discussion: </w:t>
      </w:r>
    </w:p>
    <w:p w:rsidR="00CB5F90" w:rsidRDefault="00CB5F90" w:rsidP="00CB5F90">
      <w:pPr>
        <w:pStyle w:val="ListParagraph"/>
        <w:numPr>
          <w:ilvl w:val="0"/>
          <w:numId w:val="1"/>
        </w:numPr>
      </w:pPr>
      <w:r>
        <w:t xml:space="preserve">Rule Change 5.09 </w:t>
      </w:r>
      <w:r w:rsidR="00131F62">
        <w:t xml:space="preserve">- </w:t>
      </w:r>
      <w:r>
        <w:t>APPROVED</w:t>
      </w:r>
    </w:p>
    <w:p w:rsidR="00CB5F90" w:rsidRDefault="00CB5F90" w:rsidP="006B5267"/>
    <w:p w:rsidR="00706A75" w:rsidRPr="006F305B" w:rsidRDefault="00706A75" w:rsidP="00706A75">
      <w:pPr>
        <w:rPr>
          <w:b/>
        </w:rPr>
      </w:pPr>
      <w:r w:rsidRPr="006F305B">
        <w:rPr>
          <w:b/>
        </w:rPr>
        <w:t xml:space="preserve">Section </w:t>
      </w:r>
      <w:r w:rsidR="00131F62" w:rsidRPr="00131F62">
        <w:rPr>
          <w:b/>
        </w:rPr>
        <w:t>6: Electronics</w:t>
      </w:r>
    </w:p>
    <w:p w:rsidR="00131F62" w:rsidRPr="00131F62" w:rsidRDefault="00131F62" w:rsidP="00131F62">
      <w:pPr>
        <w:pStyle w:val="Heading3"/>
        <w:rPr>
          <w:rStyle w:val="Emphasis"/>
          <w:rFonts w:eastAsiaTheme="minorHAnsi"/>
          <w:b w:val="0"/>
          <w:bCs w:val="0"/>
        </w:rPr>
      </w:pPr>
      <w:r w:rsidRPr="00131F62">
        <w:rPr>
          <w:rStyle w:val="Emphasis"/>
          <w:rFonts w:eastAsiaTheme="minorHAnsi"/>
          <w:b w:val="0"/>
          <w:bCs w:val="0"/>
          <w:highlight w:val="yellow"/>
        </w:rPr>
        <w:t>All bands must submit the CBA Electronics Acknowledgement via the State Entry Form for approval. Submitted information will include all special effects (lighting, sound, narration, sampled human voices, etc.) that occurs during the show</w:t>
      </w:r>
    </w:p>
    <w:p w:rsidR="00131F62" w:rsidRDefault="00131F62" w:rsidP="00131F62"/>
    <w:p w:rsidR="00131F62" w:rsidRDefault="00131F62" w:rsidP="00131F62">
      <w:pPr>
        <w:pStyle w:val="Heading3"/>
      </w:pPr>
      <w:r w:rsidRPr="00514218">
        <w:t xml:space="preserve">Discussion: </w:t>
      </w:r>
    </w:p>
    <w:p w:rsidR="00131F62" w:rsidRDefault="00131F62" w:rsidP="00131F62">
      <w:pPr>
        <w:pStyle w:val="ListParagraph"/>
        <w:numPr>
          <w:ilvl w:val="0"/>
          <w:numId w:val="1"/>
        </w:numPr>
      </w:pPr>
      <w:r>
        <w:t xml:space="preserve">Rule Change </w:t>
      </w:r>
      <w:r w:rsidRPr="007F4E8A">
        <w:rPr>
          <w:b/>
        </w:rPr>
        <w:t>Section 6: Electronics</w:t>
      </w:r>
      <w:r>
        <w:t xml:space="preserve"> -  APPROVED</w:t>
      </w:r>
    </w:p>
    <w:p w:rsidR="00131F62" w:rsidRDefault="00131F62" w:rsidP="00131F62"/>
    <w:p w:rsidR="007F4E8A" w:rsidRPr="00556D4E" w:rsidRDefault="00131F62" w:rsidP="007F4E8A">
      <w:pPr>
        <w:ind w:left="1080" w:hanging="1080"/>
        <w:rPr>
          <w:rStyle w:val="Emphasis"/>
          <w:b/>
        </w:rPr>
      </w:pPr>
      <w:r>
        <w:rPr>
          <w:rStyle w:val="Emphasis"/>
        </w:rPr>
        <w:t>6</w:t>
      </w:r>
      <w:r w:rsidRPr="00083D63">
        <w:rPr>
          <w:rStyle w:val="Emphasis"/>
        </w:rPr>
        <w:t>.0</w:t>
      </w:r>
      <w:r>
        <w:rPr>
          <w:rStyle w:val="Emphasis"/>
        </w:rPr>
        <w:t>1</w:t>
      </w:r>
      <w:r w:rsidRPr="00083D63">
        <w:rPr>
          <w:rStyle w:val="Emphasis"/>
        </w:rPr>
        <w:t xml:space="preserve"> </w:t>
      </w:r>
      <w:r w:rsidRPr="00083D63">
        <w:rPr>
          <w:rStyle w:val="Emphasis"/>
        </w:rPr>
        <w:tab/>
      </w:r>
      <w:r w:rsidR="007F4E8A" w:rsidRPr="00556D4E">
        <w:rPr>
          <w:rStyle w:val="Emphasis"/>
          <w:b/>
        </w:rPr>
        <w:t xml:space="preserve">All music from traditional wind, percussion, string, vocal or electronic instruments must be performed by a student(s) live and in real time with the student(s) present and performing at the time of the performance. Other Music must either be performed “live and in real time” or prerecorded or sequenced for playback on a “one stroke, one note” basis (see definition 3.07). Tempo-Specific samples and musical loops are not permitted during the Performance. </w:t>
      </w:r>
    </w:p>
    <w:p w:rsidR="007F4E8A" w:rsidRPr="00556D4E" w:rsidRDefault="007F4E8A" w:rsidP="007F4E8A">
      <w:pPr>
        <w:ind w:left="1080" w:hanging="1080"/>
        <w:rPr>
          <w:rStyle w:val="Emphasis"/>
          <w:b/>
        </w:rPr>
      </w:pPr>
    </w:p>
    <w:p w:rsidR="007F4E8A" w:rsidRPr="007F4E8A" w:rsidRDefault="007F4E8A" w:rsidP="007F4E8A">
      <w:pPr>
        <w:ind w:left="1080"/>
        <w:rPr>
          <w:rStyle w:val="Emphasis"/>
        </w:rPr>
      </w:pPr>
      <w:r w:rsidRPr="00556D4E">
        <w:rPr>
          <w:rStyle w:val="Emphasis"/>
          <w:b/>
        </w:rPr>
        <w:t xml:space="preserve">Use of Sampled Human Voices </w:t>
      </w:r>
      <w:r w:rsidRPr="00556D4E">
        <w:rPr>
          <w:rStyle w:val="Emphasis"/>
          <w:b/>
        </w:rPr>
        <w:br/>
        <w:t xml:space="preserve">• Sounds of human voices may now be performed electronically “live and in real time,” as with wind and percussion instruments per “one stroke, one note” basis (see definition 3.07). </w:t>
      </w:r>
      <w:r w:rsidRPr="00556D4E">
        <w:rPr>
          <w:rStyle w:val="Emphasis"/>
          <w:b/>
          <w:highlight w:val="yellow"/>
        </w:rPr>
        <w:t>Lyrics within a vocal melody that are sung may be triggered on a per word basis. Vocal melody on a syllable (for example la, ah, etc.) must be performed on a “one stroke, one note” basis. Spoken word phrases (narration) may be performed with a single trigger.</w:t>
      </w:r>
    </w:p>
    <w:p w:rsidR="007F4E8A" w:rsidRPr="007F4E8A" w:rsidRDefault="007F4E8A" w:rsidP="007F4E8A">
      <w:pPr>
        <w:ind w:left="1080" w:hanging="1080"/>
        <w:rPr>
          <w:rStyle w:val="Emphasis"/>
        </w:rPr>
      </w:pPr>
    </w:p>
    <w:p w:rsidR="007F4E8A" w:rsidRPr="007F4E8A" w:rsidRDefault="007F4E8A" w:rsidP="007F4E8A">
      <w:pPr>
        <w:ind w:left="1080"/>
        <w:rPr>
          <w:rStyle w:val="Emphasis"/>
        </w:rPr>
      </w:pPr>
      <w:r w:rsidRPr="007F4E8A">
        <w:rPr>
          <w:rStyle w:val="Emphasis"/>
        </w:rPr>
        <w:t>PENALTY: .5 per infraction or at the discretion of the chief judge, up to and including disqualification.</w:t>
      </w:r>
    </w:p>
    <w:p w:rsidR="007F4E8A" w:rsidRPr="007F4E8A" w:rsidRDefault="007F4E8A" w:rsidP="007F4E8A">
      <w:pPr>
        <w:ind w:left="1080" w:hanging="1080"/>
        <w:rPr>
          <w:rStyle w:val="Emphasis"/>
        </w:rPr>
      </w:pPr>
    </w:p>
    <w:p w:rsidR="007F4E8A" w:rsidRPr="007F4E8A" w:rsidRDefault="007F4E8A" w:rsidP="007F4E8A">
      <w:pPr>
        <w:ind w:left="1080"/>
        <w:rPr>
          <w:rStyle w:val="Emphasis"/>
        </w:rPr>
      </w:pPr>
      <w:r w:rsidRPr="007F4E8A">
        <w:rPr>
          <w:rStyle w:val="Emphasis"/>
        </w:rPr>
        <w:t>Narration or sound effects, may be prerecorded and used without penalty. Any prere</w:t>
      </w:r>
      <w:r w:rsidR="00607771">
        <w:rPr>
          <w:rStyle w:val="Emphasis"/>
        </w:rPr>
        <w:t xml:space="preserve">corded sounds used that are </w:t>
      </w:r>
      <w:r w:rsidRPr="007F4E8A">
        <w:rPr>
          <w:rStyle w:val="Emphasis"/>
        </w:rPr>
        <w:t xml:space="preserve">copyrighted must have permission obtained for their use, </w:t>
      </w:r>
      <w:proofErr w:type="gramStart"/>
      <w:r w:rsidRPr="007F4E8A">
        <w:rPr>
          <w:rStyle w:val="Emphasis"/>
        </w:rPr>
        <w:t>similar to</w:t>
      </w:r>
      <w:proofErr w:type="gramEnd"/>
      <w:r w:rsidRPr="007F4E8A">
        <w:rPr>
          <w:rStyle w:val="Emphasis"/>
        </w:rPr>
        <w:t xml:space="preserve"> copyright considerations for music. Evidence of such authority must be included on the </w:t>
      </w:r>
      <w:r w:rsidRPr="007F4E8A">
        <w:rPr>
          <w:rStyle w:val="Emphasis"/>
          <w:highlight w:val="yellow"/>
        </w:rPr>
        <w:t>CBA Electronics Acknowledgement portion of the State Entry form required</w:t>
      </w:r>
      <w:r w:rsidRPr="007F4E8A">
        <w:rPr>
          <w:rStyle w:val="Emphasis"/>
        </w:rPr>
        <w:t xml:space="preserve"> for your participation. (See also Section 7 below.)</w:t>
      </w:r>
    </w:p>
    <w:p w:rsidR="007F4E8A" w:rsidRPr="007F4E8A" w:rsidRDefault="007F4E8A" w:rsidP="007F4E8A">
      <w:pPr>
        <w:ind w:left="1080" w:hanging="1080"/>
        <w:rPr>
          <w:rStyle w:val="Emphasis"/>
        </w:rPr>
      </w:pPr>
    </w:p>
    <w:p w:rsidR="007F4E8A" w:rsidRPr="007F4E8A" w:rsidRDefault="007F4E8A" w:rsidP="00556D4E">
      <w:pPr>
        <w:ind w:left="1080"/>
        <w:rPr>
          <w:rStyle w:val="Emphasis"/>
        </w:rPr>
      </w:pPr>
      <w:r w:rsidRPr="007F4E8A">
        <w:rPr>
          <w:rStyle w:val="Emphasis"/>
        </w:rPr>
        <w:t>PENALTY: for copyright infringement – up to and including disqualification.</w:t>
      </w:r>
    </w:p>
    <w:p w:rsidR="007F4E8A" w:rsidRPr="007F4E8A" w:rsidRDefault="007F4E8A" w:rsidP="007F4E8A">
      <w:pPr>
        <w:ind w:left="1080" w:hanging="1080"/>
        <w:rPr>
          <w:rStyle w:val="Emphasis"/>
        </w:rPr>
      </w:pPr>
    </w:p>
    <w:p w:rsidR="007F4E8A" w:rsidRDefault="007F4E8A" w:rsidP="00556D4E">
      <w:pPr>
        <w:ind w:left="1080"/>
        <w:rPr>
          <w:rStyle w:val="Emphasis"/>
        </w:rPr>
      </w:pPr>
      <w:r w:rsidRPr="007F4E8A">
        <w:rPr>
          <w:rStyle w:val="Emphasis"/>
        </w:rPr>
        <w:t xml:space="preserve">Useful notes: For performance purposes, the definition of music shall be the organization of sound through time. Everything else, then, is a sound effect, be it spoken text, the sound of twisting metal, falling rain, or the crumpling of cellophane, for example. If what you want to play electronically has elements of melody, </w:t>
      </w:r>
      <w:r w:rsidRPr="007F4E8A">
        <w:rPr>
          <w:rStyle w:val="Emphasis"/>
        </w:rPr>
        <w:lastRenderedPageBreak/>
        <w:t>harmony, or rhythm, it must be performed live. It may not be prerecorded or sequenced for playback during the Performance, even if the initiation of the recording playback or triggering of the sequence is done by a student at</w:t>
      </w:r>
      <w:r w:rsidR="00556D4E">
        <w:rPr>
          <w:rStyle w:val="Emphasis"/>
        </w:rPr>
        <w:t xml:space="preserve"> </w:t>
      </w:r>
      <w:r w:rsidRPr="007F4E8A">
        <w:rPr>
          <w:rStyle w:val="Emphasis"/>
        </w:rPr>
        <w:t>the time of the Performance. A student may play synthesized sounds live and in real time, or initiate the playback or trigger the sequence of any non-music sound as part, or all, of a show or show segment.</w:t>
      </w:r>
    </w:p>
    <w:p w:rsidR="00131F62" w:rsidRDefault="00131F62" w:rsidP="00131F62"/>
    <w:p w:rsidR="00131F62" w:rsidRDefault="00131F62" w:rsidP="00131F62">
      <w:pPr>
        <w:pStyle w:val="Heading3"/>
      </w:pPr>
      <w:r w:rsidRPr="00514218">
        <w:t xml:space="preserve">Discussion: </w:t>
      </w:r>
    </w:p>
    <w:p w:rsidR="00131F62" w:rsidRDefault="00556D4E" w:rsidP="00131F62">
      <w:pPr>
        <w:pStyle w:val="ListParagraph"/>
        <w:numPr>
          <w:ilvl w:val="0"/>
          <w:numId w:val="1"/>
        </w:numPr>
      </w:pPr>
      <w:r>
        <w:t>Rule Change 6</w:t>
      </w:r>
      <w:r w:rsidR="00131F62">
        <w:t>.0</w:t>
      </w:r>
      <w:r>
        <w:t>1</w:t>
      </w:r>
      <w:r w:rsidR="00131F62">
        <w:t xml:space="preserve"> - APPROVED</w:t>
      </w:r>
    </w:p>
    <w:p w:rsidR="00131F62" w:rsidRDefault="00131F62" w:rsidP="00131F62"/>
    <w:p w:rsidR="00556D4E" w:rsidRDefault="00556D4E" w:rsidP="00556D4E">
      <w:pPr>
        <w:ind w:left="1080" w:hanging="1080"/>
        <w:rPr>
          <w:rStyle w:val="Emphasis"/>
        </w:rPr>
      </w:pPr>
      <w:r>
        <w:rPr>
          <w:rStyle w:val="Emphasis"/>
        </w:rPr>
        <w:t>6</w:t>
      </w:r>
      <w:r w:rsidRPr="00083D63">
        <w:rPr>
          <w:rStyle w:val="Emphasis"/>
        </w:rPr>
        <w:t>.0</w:t>
      </w:r>
      <w:r>
        <w:rPr>
          <w:rStyle w:val="Emphasis"/>
        </w:rPr>
        <w:t>4</w:t>
      </w:r>
      <w:r w:rsidRPr="00083D63">
        <w:rPr>
          <w:rStyle w:val="Emphasis"/>
        </w:rPr>
        <w:t xml:space="preserve"> </w:t>
      </w:r>
      <w:r w:rsidRPr="00083D63">
        <w:rPr>
          <w:rStyle w:val="Emphasis"/>
        </w:rPr>
        <w:tab/>
      </w:r>
      <w:r w:rsidRPr="00556D4E">
        <w:rPr>
          <w:rStyle w:val="Emphasis"/>
        </w:rPr>
        <w:t xml:space="preserve">One power cord with 120 volts of power will be provided to the </w:t>
      </w:r>
      <w:proofErr w:type="gramStart"/>
      <w:r w:rsidRPr="00556D4E">
        <w:rPr>
          <w:rStyle w:val="Emphasis"/>
        </w:rPr>
        <w:t>50 yard</w:t>
      </w:r>
      <w:proofErr w:type="gramEnd"/>
      <w:r w:rsidRPr="00556D4E">
        <w:rPr>
          <w:rStyle w:val="Emphasis"/>
        </w:rPr>
        <w:t xml:space="preserve"> line near the front boundary. Use it at your own risk. If the power goes out prior to or during your performance time, your performance will </w:t>
      </w:r>
      <w:proofErr w:type="gramStart"/>
      <w:r w:rsidRPr="00556D4E">
        <w:rPr>
          <w:rStyle w:val="Emphasis"/>
        </w:rPr>
        <w:t>continue on</w:t>
      </w:r>
      <w:proofErr w:type="gramEnd"/>
      <w:r w:rsidRPr="00556D4E">
        <w:rPr>
          <w:rStyle w:val="Emphasis"/>
        </w:rPr>
        <w:t xml:space="preserve"> time. It is recommended that you provide your own power (generator/battery) if you rely upon electronics to enhance your performance. Bands must bring </w:t>
      </w:r>
      <w:r w:rsidRPr="00556D4E">
        <w:rPr>
          <w:rStyle w:val="Emphasis"/>
        </w:rPr>
        <w:tab/>
        <w:t xml:space="preserve">their own extension cords and power strips. Only one connection will be provided. </w:t>
      </w:r>
      <w:r w:rsidRPr="00556D4E">
        <w:rPr>
          <w:rStyle w:val="Emphasis"/>
          <w:b/>
        </w:rPr>
        <w:t xml:space="preserve">Generators will be allowed but must be placed in a container so that no fuel, fluids (oil, etc.) will </w:t>
      </w:r>
      <w:proofErr w:type="gramStart"/>
      <w:r w:rsidRPr="00556D4E">
        <w:rPr>
          <w:rStyle w:val="Emphasis"/>
          <w:b/>
        </w:rPr>
        <w:t>come in contact with</w:t>
      </w:r>
      <w:proofErr w:type="gramEnd"/>
      <w:r w:rsidRPr="00556D4E">
        <w:rPr>
          <w:rStyle w:val="Emphasis"/>
          <w:b/>
        </w:rPr>
        <w:t xml:space="preserve"> the stadium surface. </w:t>
      </w:r>
      <w:r w:rsidRPr="00556D4E">
        <w:rPr>
          <w:rStyle w:val="Emphasis"/>
          <w:b/>
          <w:highlight w:val="yellow"/>
        </w:rPr>
        <w:t xml:space="preserve">All batteries must be in a container so no fluids, corrosion, etc. will </w:t>
      </w:r>
      <w:proofErr w:type="gramStart"/>
      <w:r w:rsidRPr="00556D4E">
        <w:rPr>
          <w:rStyle w:val="Emphasis"/>
          <w:b/>
          <w:highlight w:val="yellow"/>
        </w:rPr>
        <w:t>come in contact with</w:t>
      </w:r>
      <w:proofErr w:type="gramEnd"/>
      <w:r w:rsidRPr="00556D4E">
        <w:rPr>
          <w:rStyle w:val="Emphasis"/>
          <w:b/>
          <w:highlight w:val="yellow"/>
        </w:rPr>
        <w:t xml:space="preserve"> the stadium surface. NO gasoline/fuel containers will be allowed inside a stadium</w:t>
      </w:r>
      <w:r w:rsidRPr="00556D4E">
        <w:rPr>
          <w:rStyle w:val="Emphasis"/>
          <w:b/>
        </w:rPr>
        <w:t>.</w:t>
      </w:r>
    </w:p>
    <w:p w:rsidR="00607771" w:rsidRDefault="00607771" w:rsidP="00607771"/>
    <w:p w:rsidR="00607771" w:rsidRDefault="00607771" w:rsidP="00607771">
      <w:pPr>
        <w:pStyle w:val="Heading3"/>
      </w:pPr>
      <w:r w:rsidRPr="00514218">
        <w:t xml:space="preserve">Discussion: </w:t>
      </w:r>
    </w:p>
    <w:p w:rsidR="00607771" w:rsidRDefault="00607771" w:rsidP="00607771">
      <w:pPr>
        <w:pStyle w:val="ListParagraph"/>
        <w:numPr>
          <w:ilvl w:val="0"/>
          <w:numId w:val="1"/>
        </w:numPr>
      </w:pPr>
      <w:r>
        <w:t>Rule Change 6.04 - APPROVED</w:t>
      </w:r>
    </w:p>
    <w:p w:rsidR="001B2635" w:rsidRDefault="001B2635" w:rsidP="001B2635"/>
    <w:p w:rsidR="001B2635" w:rsidRDefault="001B2635" w:rsidP="001B2635">
      <w:pPr>
        <w:ind w:left="1080" w:hanging="1080"/>
        <w:rPr>
          <w:rStyle w:val="Emphasis"/>
          <w:b/>
        </w:rPr>
      </w:pPr>
      <w:r>
        <w:rPr>
          <w:rStyle w:val="Emphasis"/>
        </w:rPr>
        <w:t>7</w:t>
      </w:r>
      <w:r w:rsidRPr="00083D63">
        <w:rPr>
          <w:rStyle w:val="Emphasis"/>
        </w:rPr>
        <w:t>.0</w:t>
      </w:r>
      <w:r>
        <w:rPr>
          <w:rStyle w:val="Emphasis"/>
        </w:rPr>
        <w:t>2</w:t>
      </w:r>
      <w:r w:rsidRPr="00083D63">
        <w:rPr>
          <w:rStyle w:val="Emphasis"/>
        </w:rPr>
        <w:t xml:space="preserve"> </w:t>
      </w:r>
      <w:r w:rsidRPr="00083D63">
        <w:rPr>
          <w:rStyle w:val="Emphasis"/>
        </w:rPr>
        <w:tab/>
      </w:r>
      <w:r w:rsidRPr="00303C8A">
        <w:rPr>
          <w:rStyle w:val="Emphasis"/>
        </w:rPr>
        <w:t xml:space="preserve">Practical Application at Colorado Bandmasters Association Events. No band will be permitted to perform if it is not in compliance with the copyright laws of the United States </w:t>
      </w:r>
      <w:r w:rsidRPr="00303C8A">
        <w:rPr>
          <w:rStyle w:val="Emphasis"/>
          <w:highlight w:val="yellow"/>
        </w:rPr>
        <w:t>or if the band’s CBA Copyright Report is not submitted, incomplete or not approved by the Chairman</w:t>
      </w:r>
      <w:r w:rsidRPr="00303C8A">
        <w:rPr>
          <w:rStyle w:val="Emphasis"/>
        </w:rPr>
        <w:t>. As such, each participant shall take such steps necessary to obtain and provide the Colorado Bandmasters Association with evidence that it has purchased or otherwise obtained permission/license to use and arrange music performed by it, as well as any visual and/or audio images presented</w:t>
      </w:r>
      <w:r>
        <w:rPr>
          <w:rStyle w:val="Emphasis"/>
        </w:rPr>
        <w:t>.</w:t>
      </w:r>
    </w:p>
    <w:p w:rsidR="001B2635" w:rsidRDefault="001B2635" w:rsidP="001B2635">
      <w:pPr>
        <w:ind w:left="1080" w:hanging="1080"/>
        <w:rPr>
          <w:rStyle w:val="Emphasis"/>
        </w:rPr>
      </w:pPr>
    </w:p>
    <w:p w:rsidR="001B2635" w:rsidRDefault="001B2635" w:rsidP="001B2635">
      <w:pPr>
        <w:pStyle w:val="Heading3"/>
      </w:pPr>
      <w:r w:rsidRPr="00514218">
        <w:t xml:space="preserve">Discussion: </w:t>
      </w:r>
    </w:p>
    <w:p w:rsidR="001B2635" w:rsidRDefault="001B2635" w:rsidP="001B2635">
      <w:pPr>
        <w:pStyle w:val="ListParagraph"/>
        <w:numPr>
          <w:ilvl w:val="0"/>
          <w:numId w:val="1"/>
        </w:numPr>
      </w:pPr>
      <w:r>
        <w:t>Rule Change 7.02 - APPROVED</w:t>
      </w:r>
    </w:p>
    <w:p w:rsidR="001B2635" w:rsidRDefault="001B2635" w:rsidP="001B2635">
      <w:pPr>
        <w:ind w:left="1080" w:hanging="1080"/>
        <w:rPr>
          <w:rStyle w:val="Emphasis"/>
        </w:rPr>
      </w:pPr>
    </w:p>
    <w:p w:rsidR="006A5F2F" w:rsidRPr="006A5F2F" w:rsidRDefault="001B2635" w:rsidP="006A5F2F">
      <w:pPr>
        <w:ind w:left="1080" w:hanging="1080"/>
        <w:rPr>
          <w:rStyle w:val="Emphasis"/>
        </w:rPr>
      </w:pPr>
      <w:r>
        <w:rPr>
          <w:rStyle w:val="Emphasis"/>
        </w:rPr>
        <w:t>7</w:t>
      </w:r>
      <w:r w:rsidRPr="00083D63">
        <w:rPr>
          <w:rStyle w:val="Emphasis"/>
        </w:rPr>
        <w:t>.0</w:t>
      </w:r>
      <w:r>
        <w:rPr>
          <w:rStyle w:val="Emphasis"/>
        </w:rPr>
        <w:t>3</w:t>
      </w:r>
      <w:r w:rsidRPr="00083D63">
        <w:rPr>
          <w:rStyle w:val="Emphasis"/>
        </w:rPr>
        <w:t xml:space="preserve"> </w:t>
      </w:r>
      <w:r w:rsidRPr="00083D63">
        <w:rPr>
          <w:rStyle w:val="Emphasis"/>
        </w:rPr>
        <w:tab/>
      </w:r>
      <w:r w:rsidR="006A5F2F" w:rsidRPr="006A5F2F">
        <w:rPr>
          <w:rStyle w:val="Emphasis"/>
        </w:rPr>
        <w:t xml:space="preserve">All bands must </w:t>
      </w:r>
      <w:r w:rsidR="006A5F2F" w:rsidRPr="006A5F2F">
        <w:rPr>
          <w:rStyle w:val="Emphasis"/>
          <w:highlight w:val="yellow"/>
        </w:rPr>
        <w:t>submit the CBA Copyright report form and all related documentation for all music in the show.</w:t>
      </w:r>
      <w:r w:rsidR="006A5F2F" w:rsidRPr="006A5F2F">
        <w:rPr>
          <w:rStyle w:val="Emphasis"/>
        </w:rPr>
        <w:t xml:space="preserve"> The Colorado Bandmasters Association recommends that directors begin the process of obtaining permission at least </w:t>
      </w:r>
      <w:r w:rsidR="006A5F2F" w:rsidRPr="006A5F2F">
        <w:rPr>
          <w:rStyle w:val="Emphasis"/>
          <w:highlight w:val="yellow"/>
        </w:rPr>
        <w:t>six (6)</w:t>
      </w:r>
      <w:r w:rsidR="006A5F2F" w:rsidRPr="006A5F2F">
        <w:rPr>
          <w:rStyle w:val="Emphasis"/>
        </w:rPr>
        <w:t xml:space="preserve"> months in advance and before beginning any custom arrangements. </w:t>
      </w:r>
      <w:r w:rsidR="006A5F2F" w:rsidRPr="005A6F88">
        <w:rPr>
          <w:rStyle w:val="Emphasis"/>
          <w:b/>
        </w:rPr>
        <w:t>Unless a band is performing original music, published music as purchased and scored, or music in the public domain, it must obtain permission to arrange or adapt the music being performed.</w:t>
      </w:r>
    </w:p>
    <w:p w:rsidR="006A5F2F" w:rsidRPr="006A5F2F" w:rsidRDefault="006A5F2F" w:rsidP="006A5F2F">
      <w:pPr>
        <w:ind w:left="1080" w:hanging="1080"/>
        <w:rPr>
          <w:rStyle w:val="Emphasis"/>
        </w:rPr>
      </w:pPr>
    </w:p>
    <w:p w:rsidR="001B2635" w:rsidRDefault="006A5F2F" w:rsidP="006A5F2F">
      <w:pPr>
        <w:ind w:left="1080"/>
        <w:rPr>
          <w:rStyle w:val="Emphasis"/>
          <w:b/>
        </w:rPr>
      </w:pPr>
      <w:r w:rsidRPr="006A5F2F">
        <w:rPr>
          <w:rStyle w:val="Emphasis"/>
        </w:rPr>
        <w:t xml:space="preserve">Special Note: </w:t>
      </w:r>
      <w:r w:rsidRPr="006A5F2F">
        <w:rPr>
          <w:rStyle w:val="Emphasis"/>
          <w:b/>
        </w:rPr>
        <w:t>Permission to Arrange is granted to specific arrangers, for specific performances, by specific bands, within a given year. If a band has gained permission to arrange in the past it does not necessarily guarantee that permission will automatically be granted again. Use of visual images in the form of artwork, props, signage, and other media also require permission/license in advance of Performance. Similarly, the use of printed, broadcast of spoken word and sounds require permission and license. Participating bands are required to provide Colorado Bandmasters Association with evidence of the grant of such permission. Bands should contact publishers and copyright holders directly concerning these matters. We also encourage you to contact the Colorado Bandmasters Association when you have questions or are otherwise be in doubt.</w:t>
      </w:r>
    </w:p>
    <w:p w:rsidR="001B2635" w:rsidRDefault="001B2635" w:rsidP="001B2635">
      <w:pPr>
        <w:ind w:left="1080" w:hanging="1080"/>
        <w:rPr>
          <w:rStyle w:val="Emphasis"/>
        </w:rPr>
      </w:pPr>
    </w:p>
    <w:p w:rsidR="001B2635" w:rsidRDefault="001B2635" w:rsidP="001B2635">
      <w:pPr>
        <w:pStyle w:val="Heading3"/>
      </w:pPr>
      <w:r w:rsidRPr="00514218">
        <w:lastRenderedPageBreak/>
        <w:t xml:space="preserve">Discussion: </w:t>
      </w:r>
    </w:p>
    <w:p w:rsidR="001B2635" w:rsidRDefault="001B2635" w:rsidP="001B2635">
      <w:pPr>
        <w:pStyle w:val="ListParagraph"/>
        <w:numPr>
          <w:ilvl w:val="0"/>
          <w:numId w:val="1"/>
        </w:numPr>
      </w:pPr>
      <w:r>
        <w:t>Rule Change 7.03 - APPROVED</w:t>
      </w:r>
    </w:p>
    <w:p w:rsidR="006A5F2F" w:rsidRDefault="006A5F2F" w:rsidP="006A5F2F"/>
    <w:p w:rsidR="006A5F2F" w:rsidRDefault="006A5F2F" w:rsidP="006A5F2F">
      <w:pPr>
        <w:ind w:left="1080" w:hanging="1080"/>
        <w:rPr>
          <w:rStyle w:val="Emphasis"/>
          <w:b/>
        </w:rPr>
      </w:pPr>
      <w:r>
        <w:rPr>
          <w:rStyle w:val="Emphasis"/>
        </w:rPr>
        <w:t>9</w:t>
      </w:r>
      <w:r w:rsidRPr="00083D63">
        <w:rPr>
          <w:rStyle w:val="Emphasis"/>
        </w:rPr>
        <w:t>.0</w:t>
      </w:r>
      <w:r>
        <w:rPr>
          <w:rStyle w:val="Emphasis"/>
        </w:rPr>
        <w:t>3</w:t>
      </w:r>
      <w:r w:rsidRPr="00083D63">
        <w:rPr>
          <w:rStyle w:val="Emphasis"/>
        </w:rPr>
        <w:t xml:space="preserve"> </w:t>
      </w:r>
      <w:r w:rsidRPr="00083D63">
        <w:rPr>
          <w:rStyle w:val="Emphasis"/>
        </w:rPr>
        <w:tab/>
      </w:r>
      <w:r w:rsidR="00F41B25" w:rsidRPr="00F41B25">
        <w:rPr>
          <w:rStyle w:val="Emphasis"/>
        </w:rPr>
        <w:t xml:space="preserve">Any </w:t>
      </w:r>
      <w:r w:rsidR="00F41B25" w:rsidRPr="00F41B25">
        <w:rPr>
          <w:rStyle w:val="Emphasis"/>
          <w:highlight w:val="yellow"/>
        </w:rPr>
        <w:t>Regional</w:t>
      </w:r>
      <w:r w:rsidR="00F41B25" w:rsidRPr="00F41B25">
        <w:rPr>
          <w:rStyle w:val="Emphasis"/>
        </w:rPr>
        <w:t xml:space="preserve"> qualifying event that is postponed will be rescheduled as conditions improve </w:t>
      </w:r>
      <w:r w:rsidR="00F41B25" w:rsidRPr="00F41B25">
        <w:rPr>
          <w:rStyle w:val="Emphasis"/>
          <w:highlight w:val="yellow"/>
        </w:rPr>
        <w:t>if possible. If rescheduling is not possible, a band will be seeded for State Championships based upon previous scores, placements or judgment by the CBA Marching Chair and CBA Chief Judge.</w:t>
      </w:r>
      <w:r w:rsidR="00F41B25" w:rsidRPr="00F41B25">
        <w:rPr>
          <w:rStyle w:val="Emphasis"/>
        </w:rPr>
        <w:t xml:space="preserve"> CBA will not be liable for any traveling costs associated with any delays or cancellations of contests. NOTE: In the event of a cancellation of state championships, all qualifying bands will forfeit their entry fees. The entry fee money will pay for </w:t>
      </w:r>
      <w:proofErr w:type="gramStart"/>
      <w:r w:rsidR="00F41B25" w:rsidRPr="00F41B25">
        <w:rPr>
          <w:rStyle w:val="Emphasis"/>
        </w:rPr>
        <w:t>all of</w:t>
      </w:r>
      <w:proofErr w:type="gramEnd"/>
      <w:r w:rsidR="00F41B25" w:rsidRPr="00F41B25">
        <w:rPr>
          <w:rStyle w:val="Emphasis"/>
        </w:rPr>
        <w:t xml:space="preserve"> the expenditures associated with the contest.</w:t>
      </w:r>
      <w:r w:rsidR="00F41B25">
        <w:rPr>
          <w:rStyle w:val="Emphasis"/>
        </w:rPr>
        <w:t xml:space="preserve"> </w:t>
      </w:r>
    </w:p>
    <w:p w:rsidR="001F27FD" w:rsidRDefault="001F27FD" w:rsidP="001F27FD">
      <w:pPr>
        <w:ind w:left="1080" w:hanging="1080"/>
        <w:rPr>
          <w:rStyle w:val="Emphasis"/>
        </w:rPr>
      </w:pPr>
    </w:p>
    <w:p w:rsidR="001F27FD" w:rsidRDefault="001F27FD" w:rsidP="001F27FD">
      <w:pPr>
        <w:pStyle w:val="Heading3"/>
      </w:pPr>
      <w:r w:rsidRPr="00514218">
        <w:t xml:space="preserve">Discussion: </w:t>
      </w:r>
    </w:p>
    <w:p w:rsidR="001F27FD" w:rsidRDefault="001F27FD" w:rsidP="001F27FD">
      <w:pPr>
        <w:pStyle w:val="ListParagraph"/>
        <w:numPr>
          <w:ilvl w:val="0"/>
          <w:numId w:val="1"/>
        </w:numPr>
      </w:pPr>
      <w:r>
        <w:t>Rule Change 9.03 - APPROVED</w:t>
      </w:r>
    </w:p>
    <w:p w:rsidR="001F27FD" w:rsidRDefault="001F27FD" w:rsidP="001F27FD">
      <w:pPr>
        <w:ind w:left="1080" w:hanging="1080"/>
        <w:rPr>
          <w:rStyle w:val="Emphasis"/>
        </w:rPr>
      </w:pPr>
    </w:p>
    <w:p w:rsidR="001F27FD" w:rsidRDefault="001F27FD" w:rsidP="001F27FD">
      <w:pPr>
        <w:ind w:left="1080" w:hanging="1080"/>
        <w:rPr>
          <w:rStyle w:val="Emphasis"/>
          <w:b/>
        </w:rPr>
      </w:pPr>
      <w:r>
        <w:rPr>
          <w:rStyle w:val="Emphasis"/>
        </w:rPr>
        <w:t>9</w:t>
      </w:r>
      <w:r w:rsidRPr="00083D63">
        <w:rPr>
          <w:rStyle w:val="Emphasis"/>
        </w:rPr>
        <w:t>.0</w:t>
      </w:r>
      <w:r>
        <w:rPr>
          <w:rStyle w:val="Emphasis"/>
        </w:rPr>
        <w:t>5</w:t>
      </w:r>
      <w:r w:rsidRPr="00083D63">
        <w:rPr>
          <w:rStyle w:val="Emphasis"/>
        </w:rPr>
        <w:t xml:space="preserve"> </w:t>
      </w:r>
      <w:r w:rsidRPr="00083D63">
        <w:rPr>
          <w:rStyle w:val="Emphasis"/>
        </w:rPr>
        <w:tab/>
      </w:r>
      <w:r w:rsidRPr="0063729C">
        <w:rPr>
          <w:rStyle w:val="Emphasis"/>
        </w:rPr>
        <w:t xml:space="preserve">Unauthorized duplication </w:t>
      </w:r>
      <w:r w:rsidRPr="0063729C">
        <w:rPr>
          <w:rStyle w:val="Emphasis"/>
          <w:highlight w:val="yellow"/>
        </w:rPr>
        <w:t>and usage</w:t>
      </w:r>
      <w:r w:rsidRPr="0063729C">
        <w:rPr>
          <w:rStyle w:val="Emphasis"/>
        </w:rPr>
        <w:t xml:space="preserve"> of Colorado Bandmasters Association </w:t>
      </w:r>
      <w:r w:rsidRPr="001F27FD">
        <w:rPr>
          <w:rStyle w:val="Emphasis"/>
          <w:highlight w:val="yellow"/>
        </w:rPr>
        <w:t>issued Director/Staff passes</w:t>
      </w:r>
      <w:r w:rsidRPr="0063729C">
        <w:rPr>
          <w:rStyle w:val="Emphasis"/>
        </w:rPr>
        <w:t xml:space="preserve"> by a director, staff member or parent of a participating band may result in penalties to the band, loss of privileges, and/or revocation of credentials. </w:t>
      </w:r>
      <w:r w:rsidRPr="001F27FD">
        <w:rPr>
          <w:rStyle w:val="Emphasis"/>
          <w:highlight w:val="yellow"/>
        </w:rPr>
        <w:t>Director/Staff passes are to be used by those persons named in a submitted Staff List. Deliberate misuse of Staff passes will result in revocation of all Staff passes for the following year.</w:t>
      </w:r>
      <w:r>
        <w:rPr>
          <w:rStyle w:val="Emphasis"/>
        </w:rPr>
        <w:t xml:space="preserve"> </w:t>
      </w:r>
    </w:p>
    <w:p w:rsidR="001F27FD" w:rsidRDefault="001F27FD" w:rsidP="001F27FD">
      <w:pPr>
        <w:ind w:left="1080" w:hanging="1080"/>
        <w:rPr>
          <w:rStyle w:val="Emphasis"/>
        </w:rPr>
      </w:pPr>
    </w:p>
    <w:p w:rsidR="001F27FD" w:rsidRDefault="001F27FD" w:rsidP="001F27FD">
      <w:pPr>
        <w:pStyle w:val="Heading3"/>
      </w:pPr>
      <w:r w:rsidRPr="00514218">
        <w:t xml:space="preserve">Discussion: </w:t>
      </w:r>
    </w:p>
    <w:p w:rsidR="001F27FD" w:rsidRDefault="001F27FD" w:rsidP="001F27FD">
      <w:pPr>
        <w:pStyle w:val="ListParagraph"/>
        <w:numPr>
          <w:ilvl w:val="0"/>
          <w:numId w:val="1"/>
        </w:numPr>
      </w:pPr>
      <w:r>
        <w:t>Rule Change 9.05 - APPROVED</w:t>
      </w:r>
    </w:p>
    <w:p w:rsidR="001F27FD" w:rsidRDefault="001F27FD" w:rsidP="001F27FD">
      <w:pPr>
        <w:ind w:left="1080" w:hanging="1080"/>
        <w:rPr>
          <w:rStyle w:val="Emphasis"/>
        </w:rPr>
      </w:pPr>
    </w:p>
    <w:p w:rsidR="001F27FD" w:rsidRDefault="001F27FD" w:rsidP="001F27FD">
      <w:pPr>
        <w:ind w:left="1080" w:hanging="1080"/>
        <w:rPr>
          <w:rStyle w:val="Emphasis"/>
          <w:b/>
        </w:rPr>
      </w:pPr>
      <w:r>
        <w:rPr>
          <w:rStyle w:val="Emphasis"/>
        </w:rPr>
        <w:t>9</w:t>
      </w:r>
      <w:r w:rsidRPr="00083D63">
        <w:rPr>
          <w:rStyle w:val="Emphasis"/>
        </w:rPr>
        <w:t>.0</w:t>
      </w:r>
      <w:r>
        <w:rPr>
          <w:rStyle w:val="Emphasis"/>
        </w:rPr>
        <w:t>8</w:t>
      </w:r>
      <w:r w:rsidRPr="00083D63">
        <w:rPr>
          <w:rStyle w:val="Emphasis"/>
        </w:rPr>
        <w:t xml:space="preserve"> </w:t>
      </w:r>
      <w:r w:rsidRPr="00083D63">
        <w:rPr>
          <w:rStyle w:val="Emphasis"/>
        </w:rPr>
        <w:tab/>
      </w:r>
      <w:r w:rsidRPr="001F27FD">
        <w:rPr>
          <w:rStyle w:val="Emphasis"/>
          <w:highlight w:val="yellow"/>
        </w:rPr>
        <w:t>Bands who are more than one week late in submitting all necessary documentation (Entry Form, Copyright Report, Staff Forms, etc.) will forfeit their block draw for Regionals and State Championships. The band will be scheduled to perform first in their class. Directors may request additional time to submit documents in special circumstances.</w:t>
      </w:r>
    </w:p>
    <w:p w:rsidR="001F27FD" w:rsidRDefault="001F27FD" w:rsidP="001F27FD">
      <w:pPr>
        <w:ind w:left="1080" w:hanging="1080"/>
        <w:rPr>
          <w:rStyle w:val="Emphasis"/>
        </w:rPr>
      </w:pPr>
    </w:p>
    <w:p w:rsidR="001F27FD" w:rsidRDefault="001F27FD" w:rsidP="001F27FD">
      <w:pPr>
        <w:pStyle w:val="Heading3"/>
      </w:pPr>
      <w:r w:rsidRPr="00514218">
        <w:t xml:space="preserve">Discussion: </w:t>
      </w:r>
    </w:p>
    <w:p w:rsidR="001F27FD" w:rsidRDefault="001F27FD" w:rsidP="001F27FD">
      <w:pPr>
        <w:pStyle w:val="ListParagraph"/>
        <w:numPr>
          <w:ilvl w:val="0"/>
          <w:numId w:val="1"/>
        </w:numPr>
      </w:pPr>
      <w:r>
        <w:t>Rule Change 9.08 - APPROVED</w:t>
      </w:r>
    </w:p>
    <w:p w:rsidR="00F41B25" w:rsidRDefault="00F41B25" w:rsidP="00F41B25">
      <w:pPr>
        <w:ind w:left="1080" w:hanging="1080"/>
        <w:rPr>
          <w:rStyle w:val="Emphasis"/>
        </w:rPr>
      </w:pPr>
    </w:p>
    <w:p w:rsidR="001D0A83" w:rsidRDefault="001D0A83" w:rsidP="007D45A5">
      <w:pPr>
        <w:pStyle w:val="Heading1"/>
      </w:pPr>
      <w:r>
        <w:t>Other proposals/discussion items:</w:t>
      </w:r>
    </w:p>
    <w:p w:rsidR="00E335E1" w:rsidRDefault="0011429E" w:rsidP="001D0A83">
      <w:pPr>
        <w:pStyle w:val="ListParagraph"/>
        <w:numPr>
          <w:ilvl w:val="0"/>
          <w:numId w:val="6"/>
        </w:numPr>
      </w:pPr>
      <w:r>
        <w:t xml:space="preserve">Chair is the person who sends out communications for state. Can the Chair provide a DL of </w:t>
      </w:r>
      <w:r w:rsidR="003D7555">
        <w:t>director</w:t>
      </w:r>
      <w:r>
        <w:t xml:space="preserve"> changes for marching </w:t>
      </w:r>
      <w:r w:rsidR="00131F62">
        <w:t>festivals?</w:t>
      </w:r>
    </w:p>
    <w:p w:rsidR="001D0A83" w:rsidRDefault="0011429E" w:rsidP="00107D0A">
      <w:pPr>
        <w:pStyle w:val="ListParagraph"/>
        <w:numPr>
          <w:ilvl w:val="1"/>
          <w:numId w:val="6"/>
        </w:numPr>
      </w:pPr>
      <w:r>
        <w:t>Chair will email a list of dir</w:t>
      </w:r>
      <w:r w:rsidR="003D7555">
        <w:t>ectors</w:t>
      </w:r>
      <w:r w:rsidR="00107D0A">
        <w:t xml:space="preserve"> </w:t>
      </w:r>
    </w:p>
    <w:p w:rsidR="001D0A83" w:rsidRDefault="007D45A5" w:rsidP="007D45A5">
      <w:pPr>
        <w:pStyle w:val="Heading1"/>
      </w:pPr>
      <w:r>
        <w:t xml:space="preserve">Meeting </w:t>
      </w:r>
      <w:r w:rsidR="00C07F20">
        <w:t>Adjourned</w:t>
      </w:r>
      <w:r>
        <w:t xml:space="preserve"> at 2:50PM</w:t>
      </w:r>
    </w:p>
    <w:sectPr w:rsidR="001D0A83" w:rsidSect="00BA022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1E0" w:rsidRDefault="007361E0" w:rsidP="00B53E1E">
      <w:pPr>
        <w:spacing w:line="240" w:lineRule="auto"/>
      </w:pPr>
      <w:r>
        <w:separator/>
      </w:r>
    </w:p>
  </w:endnote>
  <w:endnote w:type="continuationSeparator" w:id="0">
    <w:p w:rsidR="007361E0" w:rsidRDefault="007361E0" w:rsidP="00B53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63729C">
      <w:tc>
        <w:tcPr>
          <w:tcW w:w="918" w:type="dxa"/>
        </w:tcPr>
        <w:p w:rsidR="0063729C" w:rsidRPr="00B73EA9" w:rsidRDefault="0063729C">
          <w:pPr>
            <w:pStyle w:val="Footer"/>
            <w:jc w:val="right"/>
            <w:rPr>
              <w:rFonts w:ascii="Arial" w:hAnsi="Arial" w:cs="Arial"/>
              <w:b/>
              <w:bCs/>
              <w:color w:val="4F81BD" w:themeColor="accent1"/>
              <w:sz w:val="20"/>
              <w:szCs w:val="20"/>
              <w14:numForm w14:val="oldStyle"/>
            </w:rPr>
          </w:pPr>
          <w:r w:rsidRPr="00B73EA9">
            <w:rPr>
              <w:rFonts w:ascii="Arial" w:hAnsi="Arial" w:cs="Arial"/>
              <w:sz w:val="20"/>
              <w:szCs w:val="20"/>
              <w14:numForm w14:val="oldStyle"/>
            </w:rPr>
            <w:t xml:space="preserve">Page </w:t>
          </w:r>
          <w:r w:rsidRPr="00B73EA9">
            <w:rPr>
              <w:rFonts w:ascii="Arial" w:hAnsi="Arial" w:cs="Arial"/>
              <w:sz w:val="20"/>
              <w:szCs w:val="20"/>
              <w14:shadow w14:blurRad="50800" w14:dist="50800" w14:dir="5400000" w14:sx="0" w14:sy="0" w14:kx="0" w14:ky="0" w14:algn="ctr">
                <w14:schemeClr w14:val="tx1"/>
              </w14:shadow>
              <w14:numForm w14:val="oldStyle"/>
            </w:rPr>
            <w:fldChar w:fldCharType="begin"/>
          </w:r>
          <w:r w:rsidRPr="00B73EA9">
            <w:rPr>
              <w:rFonts w:ascii="Arial" w:hAnsi="Arial" w:cs="Arial"/>
              <w:sz w:val="20"/>
              <w:szCs w:val="20"/>
              <w14:shadow w14:blurRad="50800" w14:dist="50800" w14:dir="5400000" w14:sx="0" w14:sy="0" w14:kx="0" w14:ky="0" w14:algn="ctr">
                <w14:schemeClr w14:val="tx1"/>
              </w14:shadow>
              <w14:numForm w14:val="oldStyle"/>
            </w:rPr>
            <w:instrText xml:space="preserve"> PAGE   \* MERGEFORMAT </w:instrText>
          </w:r>
          <w:r w:rsidRPr="00B73EA9">
            <w:rPr>
              <w:rFonts w:ascii="Arial" w:hAnsi="Arial" w:cs="Arial"/>
              <w:sz w:val="20"/>
              <w:szCs w:val="20"/>
              <w14:shadow w14:blurRad="50800" w14:dist="50800" w14:dir="5400000" w14:sx="0" w14:sy="0" w14:kx="0" w14:ky="0" w14:algn="ctr">
                <w14:schemeClr w14:val="tx1"/>
              </w14:shadow>
              <w14:numForm w14:val="oldStyle"/>
            </w:rPr>
            <w:fldChar w:fldCharType="separate"/>
          </w:r>
          <w:r w:rsidR="00DE461D" w:rsidRPr="00DE461D">
            <w:rPr>
              <w:rFonts w:ascii="Arial" w:hAnsi="Arial" w:cs="Arial"/>
              <w:b/>
              <w:bCs/>
              <w:noProof/>
              <w:color w:val="4F81BD" w:themeColor="accent1"/>
              <w:sz w:val="20"/>
              <w:szCs w:val="20"/>
              <w14:shadow w14:blurRad="50800" w14:dist="50800" w14:dir="5400000" w14:sx="0" w14:sy="0" w14:kx="0" w14:ky="0" w14:algn="ctr">
                <w14:schemeClr w14:val="tx1"/>
              </w14:shadow>
              <w14:numForm w14:val="oldStyle"/>
            </w:rPr>
            <w:t>11</w:t>
          </w:r>
          <w:r w:rsidRPr="00B73EA9">
            <w:rPr>
              <w:rFonts w:ascii="Arial" w:hAnsi="Arial" w:cs="Arial"/>
              <w:b/>
              <w:bCs/>
              <w:noProof/>
              <w:color w:val="4F81BD" w:themeColor="accent1"/>
              <w:sz w:val="20"/>
              <w:szCs w:val="20"/>
              <w14:shadow w14:blurRad="50800" w14:dist="50800" w14:dir="5400000" w14:sx="0" w14:sy="0" w14:kx="0" w14:ky="0" w14:algn="ctr">
                <w14:schemeClr w14:val="tx1"/>
              </w14:shadow>
              <w14:numForm w14:val="oldStyle"/>
            </w:rPr>
            <w:fldChar w:fldCharType="end"/>
          </w:r>
        </w:p>
      </w:tc>
      <w:tc>
        <w:tcPr>
          <w:tcW w:w="7938" w:type="dxa"/>
        </w:tcPr>
        <w:p w:rsidR="0063729C" w:rsidRDefault="0063729C">
          <w:pPr>
            <w:pStyle w:val="Footer"/>
          </w:pPr>
        </w:p>
      </w:tc>
    </w:tr>
  </w:tbl>
  <w:p w:rsidR="0063729C" w:rsidRPr="00B53E1E" w:rsidRDefault="0063729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1E0" w:rsidRDefault="007361E0" w:rsidP="00B53E1E">
      <w:pPr>
        <w:spacing w:line="240" w:lineRule="auto"/>
      </w:pPr>
      <w:r>
        <w:separator/>
      </w:r>
    </w:p>
  </w:footnote>
  <w:footnote w:type="continuationSeparator" w:id="0">
    <w:p w:rsidR="007361E0" w:rsidRDefault="007361E0" w:rsidP="00B53E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8526C"/>
    <w:multiLevelType w:val="hybridMultilevel"/>
    <w:tmpl w:val="811463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CD519D"/>
    <w:multiLevelType w:val="hybridMultilevel"/>
    <w:tmpl w:val="911206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CC04532"/>
    <w:multiLevelType w:val="hybridMultilevel"/>
    <w:tmpl w:val="9D20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1693B"/>
    <w:multiLevelType w:val="hybridMultilevel"/>
    <w:tmpl w:val="7426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100EC4"/>
    <w:multiLevelType w:val="hybridMultilevel"/>
    <w:tmpl w:val="71707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C5884"/>
    <w:multiLevelType w:val="hybridMultilevel"/>
    <w:tmpl w:val="8F5AF9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B76470"/>
    <w:multiLevelType w:val="hybridMultilevel"/>
    <w:tmpl w:val="E4B4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C60"/>
    <w:rsid w:val="00004170"/>
    <w:rsid w:val="000074E4"/>
    <w:rsid w:val="000122F3"/>
    <w:rsid w:val="0002275F"/>
    <w:rsid w:val="00024011"/>
    <w:rsid w:val="00033AA7"/>
    <w:rsid w:val="000346D2"/>
    <w:rsid w:val="000513B7"/>
    <w:rsid w:val="00052CF5"/>
    <w:rsid w:val="0005648F"/>
    <w:rsid w:val="00083D63"/>
    <w:rsid w:val="000857D5"/>
    <w:rsid w:val="0008697E"/>
    <w:rsid w:val="000A1443"/>
    <w:rsid w:val="000B373F"/>
    <w:rsid w:val="000D01B8"/>
    <w:rsid w:val="000D21E2"/>
    <w:rsid w:val="000D3D9D"/>
    <w:rsid w:val="000E533E"/>
    <w:rsid w:val="000E6D61"/>
    <w:rsid w:val="00101C60"/>
    <w:rsid w:val="00107D0A"/>
    <w:rsid w:val="00114245"/>
    <w:rsid w:val="0011429E"/>
    <w:rsid w:val="0012662A"/>
    <w:rsid w:val="00131F62"/>
    <w:rsid w:val="001575FF"/>
    <w:rsid w:val="00160D1A"/>
    <w:rsid w:val="00163B95"/>
    <w:rsid w:val="001737F1"/>
    <w:rsid w:val="00185DA4"/>
    <w:rsid w:val="00191589"/>
    <w:rsid w:val="001A4CA5"/>
    <w:rsid w:val="001B2635"/>
    <w:rsid w:val="001C12DA"/>
    <w:rsid w:val="001D0A83"/>
    <w:rsid w:val="001D2D4F"/>
    <w:rsid w:val="001D79B3"/>
    <w:rsid w:val="001F0625"/>
    <w:rsid w:val="001F27FD"/>
    <w:rsid w:val="00214480"/>
    <w:rsid w:val="002412C8"/>
    <w:rsid w:val="002649A8"/>
    <w:rsid w:val="00270B5E"/>
    <w:rsid w:val="00273D3D"/>
    <w:rsid w:val="00282B75"/>
    <w:rsid w:val="002862B7"/>
    <w:rsid w:val="0028706C"/>
    <w:rsid w:val="0029294A"/>
    <w:rsid w:val="002A45F5"/>
    <w:rsid w:val="002A55FA"/>
    <w:rsid w:val="002A5791"/>
    <w:rsid w:val="002B2347"/>
    <w:rsid w:val="002B7FD9"/>
    <w:rsid w:val="002E0F52"/>
    <w:rsid w:val="002F39F7"/>
    <w:rsid w:val="00303C8A"/>
    <w:rsid w:val="00307CE7"/>
    <w:rsid w:val="003228AA"/>
    <w:rsid w:val="00323404"/>
    <w:rsid w:val="0032681B"/>
    <w:rsid w:val="00366E41"/>
    <w:rsid w:val="00387101"/>
    <w:rsid w:val="003B117F"/>
    <w:rsid w:val="003D7555"/>
    <w:rsid w:val="003F6614"/>
    <w:rsid w:val="003F706F"/>
    <w:rsid w:val="004072DC"/>
    <w:rsid w:val="004568E9"/>
    <w:rsid w:val="00465A4D"/>
    <w:rsid w:val="00473129"/>
    <w:rsid w:val="00480BB5"/>
    <w:rsid w:val="00481A9A"/>
    <w:rsid w:val="00482C57"/>
    <w:rsid w:val="00497543"/>
    <w:rsid w:val="004B0FE7"/>
    <w:rsid w:val="004B6B30"/>
    <w:rsid w:val="004E114A"/>
    <w:rsid w:val="00514218"/>
    <w:rsid w:val="0052549D"/>
    <w:rsid w:val="00533037"/>
    <w:rsid w:val="00555AD3"/>
    <w:rsid w:val="00556D4E"/>
    <w:rsid w:val="00565440"/>
    <w:rsid w:val="00567C60"/>
    <w:rsid w:val="005A3715"/>
    <w:rsid w:val="005A6F88"/>
    <w:rsid w:val="005B20E2"/>
    <w:rsid w:val="005B6406"/>
    <w:rsid w:val="005D6FEA"/>
    <w:rsid w:val="005E5049"/>
    <w:rsid w:val="006014D9"/>
    <w:rsid w:val="00607771"/>
    <w:rsid w:val="00611B21"/>
    <w:rsid w:val="006162CC"/>
    <w:rsid w:val="00630DAC"/>
    <w:rsid w:val="0063729C"/>
    <w:rsid w:val="00650077"/>
    <w:rsid w:val="00653E62"/>
    <w:rsid w:val="0066519A"/>
    <w:rsid w:val="00683598"/>
    <w:rsid w:val="00697F20"/>
    <w:rsid w:val="006A2BF9"/>
    <w:rsid w:val="006A5F2F"/>
    <w:rsid w:val="006A6C0C"/>
    <w:rsid w:val="006B5267"/>
    <w:rsid w:val="006C17F6"/>
    <w:rsid w:val="006C4FF7"/>
    <w:rsid w:val="006E1184"/>
    <w:rsid w:val="006E42D5"/>
    <w:rsid w:val="006F305B"/>
    <w:rsid w:val="006F447C"/>
    <w:rsid w:val="00706A75"/>
    <w:rsid w:val="00711E7F"/>
    <w:rsid w:val="00723758"/>
    <w:rsid w:val="0072597E"/>
    <w:rsid w:val="00726B97"/>
    <w:rsid w:val="007361E0"/>
    <w:rsid w:val="00754E38"/>
    <w:rsid w:val="00777195"/>
    <w:rsid w:val="007771A5"/>
    <w:rsid w:val="007A45B5"/>
    <w:rsid w:val="007B4AD0"/>
    <w:rsid w:val="007C05CA"/>
    <w:rsid w:val="007C11E7"/>
    <w:rsid w:val="007D45A5"/>
    <w:rsid w:val="007D4B56"/>
    <w:rsid w:val="007D6D6A"/>
    <w:rsid w:val="007D7D3B"/>
    <w:rsid w:val="007F4E8A"/>
    <w:rsid w:val="00801AFD"/>
    <w:rsid w:val="008069F8"/>
    <w:rsid w:val="008126BE"/>
    <w:rsid w:val="00812A48"/>
    <w:rsid w:val="00830299"/>
    <w:rsid w:val="00835930"/>
    <w:rsid w:val="00841AFC"/>
    <w:rsid w:val="00844C15"/>
    <w:rsid w:val="0085385E"/>
    <w:rsid w:val="00874C61"/>
    <w:rsid w:val="00894D0C"/>
    <w:rsid w:val="008A249C"/>
    <w:rsid w:val="008A7ABE"/>
    <w:rsid w:val="008B0E0E"/>
    <w:rsid w:val="008B4D44"/>
    <w:rsid w:val="008D4FAB"/>
    <w:rsid w:val="008D710A"/>
    <w:rsid w:val="008F0722"/>
    <w:rsid w:val="008F17D6"/>
    <w:rsid w:val="008F5926"/>
    <w:rsid w:val="008F6593"/>
    <w:rsid w:val="0093247F"/>
    <w:rsid w:val="00935F45"/>
    <w:rsid w:val="00937C0E"/>
    <w:rsid w:val="0098754D"/>
    <w:rsid w:val="009A275A"/>
    <w:rsid w:val="009F6A06"/>
    <w:rsid w:val="00A07633"/>
    <w:rsid w:val="00A1337E"/>
    <w:rsid w:val="00A16337"/>
    <w:rsid w:val="00A37210"/>
    <w:rsid w:val="00A531FF"/>
    <w:rsid w:val="00A74EED"/>
    <w:rsid w:val="00A76B1C"/>
    <w:rsid w:val="00A77DB5"/>
    <w:rsid w:val="00A94F56"/>
    <w:rsid w:val="00AA06D0"/>
    <w:rsid w:val="00AA084A"/>
    <w:rsid w:val="00AA257D"/>
    <w:rsid w:val="00AE022E"/>
    <w:rsid w:val="00AF6F1E"/>
    <w:rsid w:val="00B01F1A"/>
    <w:rsid w:val="00B131E4"/>
    <w:rsid w:val="00B27C08"/>
    <w:rsid w:val="00B31C17"/>
    <w:rsid w:val="00B340AE"/>
    <w:rsid w:val="00B53E1E"/>
    <w:rsid w:val="00B64F2F"/>
    <w:rsid w:val="00B67732"/>
    <w:rsid w:val="00B73EA9"/>
    <w:rsid w:val="00B76808"/>
    <w:rsid w:val="00B80451"/>
    <w:rsid w:val="00B93E68"/>
    <w:rsid w:val="00B947D0"/>
    <w:rsid w:val="00BA022D"/>
    <w:rsid w:val="00BA38F4"/>
    <w:rsid w:val="00BC0E12"/>
    <w:rsid w:val="00BD1696"/>
    <w:rsid w:val="00BE5610"/>
    <w:rsid w:val="00BE70B2"/>
    <w:rsid w:val="00BF5388"/>
    <w:rsid w:val="00C0453C"/>
    <w:rsid w:val="00C07F20"/>
    <w:rsid w:val="00C15705"/>
    <w:rsid w:val="00C365C9"/>
    <w:rsid w:val="00C50DEB"/>
    <w:rsid w:val="00C8437D"/>
    <w:rsid w:val="00C95741"/>
    <w:rsid w:val="00CA6088"/>
    <w:rsid w:val="00CB09C0"/>
    <w:rsid w:val="00CB5F90"/>
    <w:rsid w:val="00CC0477"/>
    <w:rsid w:val="00CD78B3"/>
    <w:rsid w:val="00CF2DB2"/>
    <w:rsid w:val="00CF5D83"/>
    <w:rsid w:val="00D21A3D"/>
    <w:rsid w:val="00D23C4A"/>
    <w:rsid w:val="00D24514"/>
    <w:rsid w:val="00D3579A"/>
    <w:rsid w:val="00D46B96"/>
    <w:rsid w:val="00D56333"/>
    <w:rsid w:val="00D67ABF"/>
    <w:rsid w:val="00D73B78"/>
    <w:rsid w:val="00D80DEB"/>
    <w:rsid w:val="00D84415"/>
    <w:rsid w:val="00D95ECD"/>
    <w:rsid w:val="00D96511"/>
    <w:rsid w:val="00DA1884"/>
    <w:rsid w:val="00DA2FF9"/>
    <w:rsid w:val="00DD12F6"/>
    <w:rsid w:val="00DE2D34"/>
    <w:rsid w:val="00DE461D"/>
    <w:rsid w:val="00DF421A"/>
    <w:rsid w:val="00E038C1"/>
    <w:rsid w:val="00E11143"/>
    <w:rsid w:val="00E217CA"/>
    <w:rsid w:val="00E2406D"/>
    <w:rsid w:val="00E3254A"/>
    <w:rsid w:val="00E325B4"/>
    <w:rsid w:val="00E335E1"/>
    <w:rsid w:val="00E41544"/>
    <w:rsid w:val="00E45656"/>
    <w:rsid w:val="00E579D8"/>
    <w:rsid w:val="00E74B4C"/>
    <w:rsid w:val="00E7695B"/>
    <w:rsid w:val="00E7734A"/>
    <w:rsid w:val="00E9121E"/>
    <w:rsid w:val="00E9318B"/>
    <w:rsid w:val="00EA308B"/>
    <w:rsid w:val="00EA54A8"/>
    <w:rsid w:val="00ED5BCA"/>
    <w:rsid w:val="00F02BB0"/>
    <w:rsid w:val="00F04643"/>
    <w:rsid w:val="00F2381E"/>
    <w:rsid w:val="00F24423"/>
    <w:rsid w:val="00F41B25"/>
    <w:rsid w:val="00F524FF"/>
    <w:rsid w:val="00F561A4"/>
    <w:rsid w:val="00F66A57"/>
    <w:rsid w:val="00F96CDD"/>
    <w:rsid w:val="00FB07A9"/>
    <w:rsid w:val="00FB6B1C"/>
    <w:rsid w:val="00FC0FA9"/>
    <w:rsid w:val="00FC1BA8"/>
    <w:rsid w:val="00FD0A34"/>
    <w:rsid w:val="00FD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16FB"/>
  <w15:docId w15:val="{C4FAB0B8-3A2C-48F7-B149-D3E90F94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543"/>
    <w:pPr>
      <w:spacing w:after="0"/>
    </w:pPr>
    <w:rPr>
      <w:rFonts w:ascii="Times New Roman" w:hAnsi="Times New Roman" w:cs="Times New Roman"/>
    </w:rPr>
  </w:style>
  <w:style w:type="paragraph" w:styleId="Heading1">
    <w:name w:val="heading 1"/>
    <w:basedOn w:val="Normal"/>
    <w:next w:val="Normal"/>
    <w:link w:val="Heading1Char"/>
    <w:uiPriority w:val="9"/>
    <w:qFormat/>
    <w:rsid w:val="00B53E1E"/>
    <w:pPr>
      <w:keepNext/>
      <w:keepLines/>
      <w:spacing w:before="240"/>
      <w:outlineLvl w:val="0"/>
    </w:pPr>
    <w:rPr>
      <w:rFonts w:ascii="Arial" w:eastAsiaTheme="majorEastAsia" w:hAnsi="Arial" w:cs="Arial"/>
      <w:b/>
      <w:bCs/>
      <w:color w:val="365F91" w:themeColor="accent1" w:themeShade="BF"/>
      <w:sz w:val="24"/>
      <w:szCs w:val="24"/>
      <w:u w:val="single"/>
    </w:rPr>
  </w:style>
  <w:style w:type="paragraph" w:styleId="Heading2">
    <w:name w:val="heading 2"/>
    <w:basedOn w:val="Normal"/>
    <w:next w:val="Normal"/>
    <w:link w:val="Heading2Char"/>
    <w:uiPriority w:val="9"/>
    <w:unhideWhenUsed/>
    <w:qFormat/>
    <w:rsid w:val="00270B5E"/>
    <w:pPr>
      <w:keepNext/>
      <w:keepLines/>
      <w:spacing w:before="120" w:after="120"/>
      <w:outlineLvl w:val="1"/>
    </w:pPr>
    <w:rPr>
      <w:rFonts w:ascii="Arial" w:eastAsiaTheme="majorEastAsia" w:hAnsi="Arial" w:cs="Arial"/>
      <w:b/>
      <w:bCs/>
      <w:color w:val="4F81BD" w:themeColor="accent1"/>
    </w:rPr>
  </w:style>
  <w:style w:type="paragraph" w:styleId="Heading3">
    <w:name w:val="heading 3"/>
    <w:basedOn w:val="Normal"/>
    <w:next w:val="Normal"/>
    <w:link w:val="Heading3Char"/>
    <w:uiPriority w:val="9"/>
    <w:unhideWhenUsed/>
    <w:qFormat/>
    <w:rsid w:val="00ED5BCA"/>
    <w:pPr>
      <w:keepNext/>
      <w:keepLines/>
      <w:spacing w:before="120"/>
      <w:ind w:left="720"/>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E1E"/>
    <w:rPr>
      <w:rFonts w:ascii="Arial" w:eastAsiaTheme="majorEastAsia" w:hAnsi="Arial" w:cs="Arial"/>
      <w:b/>
      <w:bCs/>
      <w:color w:val="365F91" w:themeColor="accent1" w:themeShade="BF"/>
      <w:sz w:val="24"/>
      <w:szCs w:val="24"/>
      <w:u w:val="single"/>
    </w:rPr>
  </w:style>
  <w:style w:type="character" w:customStyle="1" w:styleId="Heading2Char">
    <w:name w:val="Heading 2 Char"/>
    <w:basedOn w:val="DefaultParagraphFont"/>
    <w:link w:val="Heading2"/>
    <w:uiPriority w:val="9"/>
    <w:rsid w:val="00270B5E"/>
    <w:rPr>
      <w:rFonts w:ascii="Arial" w:eastAsiaTheme="majorEastAsia" w:hAnsi="Arial" w:cs="Arial"/>
      <w:b/>
      <w:bCs/>
      <w:color w:val="4F81BD" w:themeColor="accent1"/>
    </w:rPr>
  </w:style>
  <w:style w:type="character" w:customStyle="1" w:styleId="Heading3Char">
    <w:name w:val="Heading 3 Char"/>
    <w:basedOn w:val="DefaultParagraphFont"/>
    <w:link w:val="Heading3"/>
    <w:uiPriority w:val="9"/>
    <w:rsid w:val="00ED5BCA"/>
    <w:rPr>
      <w:rFonts w:ascii="Times New Roman" w:eastAsiaTheme="majorEastAsia" w:hAnsi="Times New Roman" w:cs="Times New Roman"/>
      <w:b/>
      <w:bCs/>
    </w:rPr>
  </w:style>
  <w:style w:type="paragraph" w:styleId="ListParagraph">
    <w:name w:val="List Paragraph"/>
    <w:basedOn w:val="Normal"/>
    <w:uiPriority w:val="34"/>
    <w:qFormat/>
    <w:rsid w:val="00481A9A"/>
    <w:pPr>
      <w:ind w:left="720"/>
      <w:contextualSpacing/>
    </w:pPr>
  </w:style>
  <w:style w:type="paragraph" w:styleId="Header">
    <w:name w:val="header"/>
    <w:basedOn w:val="Normal"/>
    <w:link w:val="HeaderChar"/>
    <w:uiPriority w:val="99"/>
    <w:unhideWhenUsed/>
    <w:rsid w:val="00B53E1E"/>
    <w:pPr>
      <w:tabs>
        <w:tab w:val="center" w:pos="4680"/>
        <w:tab w:val="right" w:pos="9360"/>
      </w:tabs>
      <w:spacing w:line="240" w:lineRule="auto"/>
    </w:pPr>
  </w:style>
  <w:style w:type="character" w:customStyle="1" w:styleId="HeaderChar">
    <w:name w:val="Header Char"/>
    <w:basedOn w:val="DefaultParagraphFont"/>
    <w:link w:val="Header"/>
    <w:uiPriority w:val="99"/>
    <w:rsid w:val="00B53E1E"/>
    <w:rPr>
      <w:rFonts w:ascii="Times New Roman" w:hAnsi="Times New Roman" w:cs="Times New Roman"/>
    </w:rPr>
  </w:style>
  <w:style w:type="paragraph" w:styleId="Footer">
    <w:name w:val="footer"/>
    <w:basedOn w:val="Normal"/>
    <w:link w:val="FooterChar"/>
    <w:uiPriority w:val="99"/>
    <w:unhideWhenUsed/>
    <w:rsid w:val="00B53E1E"/>
    <w:pPr>
      <w:tabs>
        <w:tab w:val="center" w:pos="4680"/>
        <w:tab w:val="right" w:pos="9360"/>
      </w:tabs>
      <w:spacing w:line="240" w:lineRule="auto"/>
    </w:pPr>
  </w:style>
  <w:style w:type="character" w:customStyle="1" w:styleId="FooterChar">
    <w:name w:val="Footer Char"/>
    <w:basedOn w:val="DefaultParagraphFont"/>
    <w:link w:val="Footer"/>
    <w:uiPriority w:val="99"/>
    <w:rsid w:val="00B53E1E"/>
    <w:rPr>
      <w:rFonts w:ascii="Times New Roman" w:hAnsi="Times New Roman" w:cs="Times New Roman"/>
    </w:rPr>
  </w:style>
  <w:style w:type="character" w:styleId="BookTitle">
    <w:name w:val="Book Title"/>
    <w:basedOn w:val="DefaultParagraphFont"/>
    <w:uiPriority w:val="33"/>
    <w:qFormat/>
    <w:rsid w:val="00E11143"/>
    <w:rPr>
      <w:b/>
      <w:bCs/>
      <w:smallCaps/>
      <w:spacing w:val="5"/>
    </w:rPr>
  </w:style>
  <w:style w:type="paragraph" w:styleId="Title">
    <w:name w:val="Title"/>
    <w:basedOn w:val="Normal"/>
    <w:next w:val="Normal"/>
    <w:link w:val="TitleChar"/>
    <w:uiPriority w:val="10"/>
    <w:qFormat/>
    <w:rsid w:val="00E11143"/>
    <w:pPr>
      <w:spacing w:line="240" w:lineRule="auto"/>
      <w:contextualSpacing/>
    </w:pPr>
    <w:rPr>
      <w:rFonts w:ascii="Arial" w:eastAsiaTheme="majorEastAsia" w:hAnsi="Arial" w:cs="Arial"/>
      <w:color w:val="365F91" w:themeColor="accent1" w:themeShade="BF"/>
      <w:spacing w:val="5"/>
      <w:kern w:val="28"/>
      <w:sz w:val="28"/>
      <w:szCs w:val="28"/>
    </w:rPr>
  </w:style>
  <w:style w:type="character" w:customStyle="1" w:styleId="TitleChar">
    <w:name w:val="Title Char"/>
    <w:basedOn w:val="DefaultParagraphFont"/>
    <w:link w:val="Title"/>
    <w:uiPriority w:val="10"/>
    <w:rsid w:val="00E11143"/>
    <w:rPr>
      <w:rFonts w:ascii="Arial" w:eastAsiaTheme="majorEastAsia" w:hAnsi="Arial" w:cs="Arial"/>
      <w:color w:val="365F91" w:themeColor="accent1" w:themeShade="BF"/>
      <w:spacing w:val="5"/>
      <w:kern w:val="28"/>
      <w:sz w:val="28"/>
      <w:szCs w:val="28"/>
    </w:rPr>
  </w:style>
  <w:style w:type="character" w:styleId="Emphasis">
    <w:name w:val="Emphasis"/>
    <w:basedOn w:val="DefaultParagraphFont"/>
    <w:uiPriority w:val="20"/>
    <w:qFormat/>
    <w:rsid w:val="00D965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6D1C2-D433-4036-84CA-AAF78ABB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4274</Words>
  <Characters>24368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28585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Roxanne M (IS)</dc:creator>
  <cp:lastModifiedBy>Ken Ovrebo</cp:lastModifiedBy>
  <cp:revision>9</cp:revision>
  <dcterms:created xsi:type="dcterms:W3CDTF">2017-12-14T16:43:00Z</dcterms:created>
  <dcterms:modified xsi:type="dcterms:W3CDTF">2017-12-16T23:25:00Z</dcterms:modified>
</cp:coreProperties>
</file>